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8" w:rsidRDefault="000F3A98" w:rsidP="000F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A98" w:rsidRPr="00B946A4" w:rsidRDefault="000F3A98" w:rsidP="000F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 </w:t>
      </w:r>
    </w:p>
    <w:p w:rsidR="000F3A98" w:rsidRDefault="000F3A98" w:rsidP="000F3A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0F3A98" w:rsidRDefault="000F3A98" w:rsidP="000F3A98">
      <w:pPr>
        <w:jc w:val="center"/>
        <w:rPr>
          <w:sz w:val="28"/>
          <w:szCs w:val="28"/>
        </w:rPr>
      </w:pPr>
    </w:p>
    <w:p w:rsidR="000F3A98" w:rsidRPr="00B946A4" w:rsidRDefault="000F3A98" w:rsidP="000F3A98">
      <w:pPr>
        <w:jc w:val="both"/>
        <w:rPr>
          <w:sz w:val="28"/>
          <w:szCs w:val="28"/>
          <w:u w:val="single"/>
        </w:rPr>
      </w:pPr>
    </w:p>
    <w:p w:rsidR="000F3A98" w:rsidRPr="00B946A4" w:rsidRDefault="000F3A98" w:rsidP="000F3A98">
      <w:pPr>
        <w:jc w:val="both"/>
        <w:rPr>
          <w:sz w:val="28"/>
          <w:szCs w:val="28"/>
          <w:u w:val="single"/>
        </w:rPr>
      </w:pPr>
      <w:r w:rsidRPr="00B946A4">
        <w:rPr>
          <w:sz w:val="28"/>
          <w:szCs w:val="28"/>
          <w:u w:val="single"/>
        </w:rPr>
        <w:t>От  «</w:t>
      </w:r>
      <w:r w:rsidR="000B2657">
        <w:rPr>
          <w:sz w:val="28"/>
          <w:szCs w:val="28"/>
          <w:u w:val="single"/>
        </w:rPr>
        <w:t xml:space="preserve"> </w:t>
      </w:r>
      <w:r w:rsidR="00FD7C9F">
        <w:rPr>
          <w:sz w:val="28"/>
          <w:szCs w:val="28"/>
          <w:u w:val="single"/>
        </w:rPr>
        <w:t>28</w:t>
      </w:r>
      <w:r w:rsidR="000B2657">
        <w:rPr>
          <w:sz w:val="28"/>
          <w:szCs w:val="28"/>
          <w:u w:val="single"/>
        </w:rPr>
        <w:t xml:space="preserve"> » июня </w:t>
      </w:r>
      <w:r>
        <w:rPr>
          <w:sz w:val="28"/>
          <w:szCs w:val="28"/>
          <w:u w:val="single"/>
        </w:rPr>
        <w:t xml:space="preserve"> </w:t>
      </w:r>
      <w:r w:rsidRPr="00B946A4">
        <w:rPr>
          <w:sz w:val="28"/>
          <w:szCs w:val="28"/>
          <w:u w:val="single"/>
        </w:rPr>
        <w:t>201</w:t>
      </w:r>
      <w:r w:rsidR="000B2657">
        <w:rPr>
          <w:sz w:val="28"/>
          <w:szCs w:val="28"/>
          <w:u w:val="single"/>
        </w:rPr>
        <w:t>6</w:t>
      </w:r>
      <w:r w:rsidRPr="00B946A4">
        <w:rPr>
          <w:sz w:val="28"/>
          <w:szCs w:val="28"/>
          <w:u w:val="single"/>
        </w:rPr>
        <w:t xml:space="preserve">г  </w:t>
      </w:r>
      <w:r w:rsidRPr="003E2BC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B946A4">
        <w:rPr>
          <w:b/>
          <w:sz w:val="28"/>
          <w:szCs w:val="28"/>
          <w:u w:val="single"/>
        </w:rPr>
        <w:t xml:space="preserve">№ </w:t>
      </w:r>
      <w:r w:rsidR="000B2657">
        <w:rPr>
          <w:b/>
          <w:sz w:val="28"/>
          <w:szCs w:val="28"/>
          <w:u w:val="single"/>
        </w:rPr>
        <w:t>74</w:t>
      </w:r>
      <w:r>
        <w:rPr>
          <w:b/>
          <w:sz w:val="28"/>
          <w:szCs w:val="28"/>
          <w:u w:val="single"/>
        </w:rPr>
        <w:t>_</w:t>
      </w:r>
    </w:p>
    <w:p w:rsidR="000F3A98" w:rsidRDefault="000F3A98" w:rsidP="000F3A98">
      <w:pPr>
        <w:jc w:val="both"/>
        <w:rPr>
          <w:sz w:val="28"/>
          <w:szCs w:val="28"/>
        </w:rPr>
      </w:pPr>
      <w:r w:rsidRPr="00B946A4">
        <w:rPr>
          <w:sz w:val="28"/>
          <w:szCs w:val="28"/>
        </w:rPr>
        <w:t>С.</w:t>
      </w:r>
      <w:proofErr w:type="gramStart"/>
      <w:r w:rsidRPr="00B946A4">
        <w:rPr>
          <w:sz w:val="28"/>
          <w:szCs w:val="28"/>
        </w:rPr>
        <w:t>Устьевое</w:t>
      </w:r>
      <w:proofErr w:type="gramEnd"/>
      <w:r w:rsidRPr="00B946A4">
        <w:rPr>
          <w:sz w:val="28"/>
          <w:szCs w:val="28"/>
        </w:rPr>
        <w:t>, Соболевский район</w:t>
      </w:r>
    </w:p>
    <w:p w:rsidR="000F3A98" w:rsidRDefault="000F3A98" w:rsidP="000F3A98">
      <w:pPr>
        <w:jc w:val="both"/>
        <w:rPr>
          <w:sz w:val="28"/>
          <w:szCs w:val="28"/>
        </w:rPr>
      </w:pPr>
    </w:p>
    <w:p w:rsidR="000F3A98" w:rsidRDefault="000F3A98" w:rsidP="000F3A98">
      <w:pPr>
        <w:jc w:val="both"/>
        <w:rPr>
          <w:sz w:val="28"/>
          <w:szCs w:val="28"/>
        </w:rPr>
      </w:pPr>
    </w:p>
    <w:p w:rsidR="00AA6A0E" w:rsidRDefault="000B2657" w:rsidP="00B65B9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7B6383" w:rsidRPr="00B65B93">
        <w:rPr>
          <w:b/>
          <w:bCs/>
          <w:color w:val="000000"/>
          <w:sz w:val="28"/>
          <w:szCs w:val="28"/>
        </w:rPr>
        <w:t>О</w:t>
      </w:r>
      <w:r w:rsidR="00852DDA">
        <w:rPr>
          <w:b/>
          <w:bCs/>
          <w:color w:val="000000"/>
          <w:sz w:val="28"/>
          <w:szCs w:val="28"/>
        </w:rPr>
        <w:t>б</w:t>
      </w:r>
      <w:r w:rsidR="007B6383" w:rsidRPr="00B65B93">
        <w:rPr>
          <w:b/>
          <w:bCs/>
          <w:color w:val="000000"/>
          <w:sz w:val="28"/>
          <w:szCs w:val="28"/>
        </w:rPr>
        <w:t xml:space="preserve"> </w:t>
      </w:r>
      <w:r w:rsidR="00B65B93" w:rsidRPr="00B65B93">
        <w:rPr>
          <w:b/>
          <w:bCs/>
          <w:color w:val="000000"/>
          <w:sz w:val="28"/>
          <w:szCs w:val="28"/>
        </w:rPr>
        <w:t xml:space="preserve">утверждении </w:t>
      </w:r>
      <w:r w:rsidR="00B65B93" w:rsidRPr="00B65B93">
        <w:rPr>
          <w:b/>
          <w:sz w:val="28"/>
          <w:szCs w:val="28"/>
        </w:rPr>
        <w:t>Административного регламента</w:t>
      </w:r>
    </w:p>
    <w:p w:rsidR="00AA6A0E" w:rsidRDefault="002448FF" w:rsidP="00B65B9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B65B93" w:rsidRPr="00B65B93">
        <w:rPr>
          <w:b/>
          <w:sz w:val="28"/>
          <w:szCs w:val="28"/>
        </w:rPr>
        <w:t xml:space="preserve">редоставления  платных муниципальных услуг  </w:t>
      </w:r>
    </w:p>
    <w:p w:rsidR="00B65B93" w:rsidRPr="00B65B93" w:rsidRDefault="000B2657" w:rsidP="00B65B9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6A0E">
        <w:rPr>
          <w:b/>
          <w:sz w:val="28"/>
          <w:szCs w:val="28"/>
        </w:rPr>
        <w:t>Муниципальным казенным учреждением</w:t>
      </w:r>
      <w:r w:rsidR="00B65B93" w:rsidRPr="00B65B93">
        <w:rPr>
          <w:b/>
          <w:sz w:val="28"/>
          <w:szCs w:val="28"/>
        </w:rPr>
        <w:t xml:space="preserve">  </w:t>
      </w:r>
    </w:p>
    <w:p w:rsidR="007B6383" w:rsidRPr="00B65B93" w:rsidRDefault="00B65B93" w:rsidP="00B65B93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B65B93">
        <w:rPr>
          <w:b/>
          <w:sz w:val="28"/>
          <w:szCs w:val="28"/>
        </w:rPr>
        <w:t xml:space="preserve"> культуры «Библиотека с</w:t>
      </w:r>
      <w:proofErr w:type="gramStart"/>
      <w:r w:rsidRPr="00B65B93">
        <w:rPr>
          <w:b/>
          <w:sz w:val="28"/>
          <w:szCs w:val="28"/>
        </w:rPr>
        <w:t>.У</w:t>
      </w:r>
      <w:proofErr w:type="gramEnd"/>
      <w:r w:rsidRPr="00B65B93">
        <w:rPr>
          <w:b/>
          <w:sz w:val="28"/>
          <w:szCs w:val="28"/>
        </w:rPr>
        <w:t>стьевое»»</w:t>
      </w:r>
    </w:p>
    <w:p w:rsidR="007B6383" w:rsidRPr="00870473" w:rsidRDefault="007B6383" w:rsidP="007B638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F567A" w:rsidRPr="00551EF7" w:rsidRDefault="00AF567A" w:rsidP="00AF567A">
      <w:pPr>
        <w:jc w:val="both"/>
        <w:rPr>
          <w:sz w:val="28"/>
          <w:szCs w:val="28"/>
        </w:rPr>
      </w:pPr>
      <w:r w:rsidRPr="00A24D35">
        <w:rPr>
          <w:sz w:val="28"/>
          <w:szCs w:val="28"/>
        </w:rPr>
        <w:t xml:space="preserve">    </w:t>
      </w:r>
      <w:proofErr w:type="gramStart"/>
      <w:r w:rsidRPr="00A24D35">
        <w:rPr>
          <w:sz w:val="28"/>
          <w:szCs w:val="28"/>
        </w:rPr>
        <w:t>В соответствии с Федеральным</w:t>
      </w:r>
      <w:r w:rsidR="002448FF">
        <w:rPr>
          <w:sz w:val="28"/>
          <w:szCs w:val="28"/>
        </w:rPr>
        <w:t>и законами</w:t>
      </w:r>
      <w:r w:rsidRPr="00A24D35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</w:t>
      </w:r>
      <w:r w:rsidR="002448FF" w:rsidRPr="004A5B75">
        <w:rPr>
          <w:color w:val="000000"/>
          <w:sz w:val="28"/>
          <w:szCs w:val="28"/>
        </w:rPr>
        <w:t xml:space="preserve">от </w:t>
      </w:r>
      <w:r w:rsidR="002448FF">
        <w:rPr>
          <w:color w:val="000000"/>
          <w:sz w:val="28"/>
          <w:szCs w:val="28"/>
        </w:rPr>
        <w:t>0</w:t>
      </w:r>
      <w:r w:rsidR="002448FF" w:rsidRPr="004A5B75">
        <w:rPr>
          <w:color w:val="000000"/>
          <w:sz w:val="28"/>
          <w:szCs w:val="28"/>
        </w:rPr>
        <w:t>6</w:t>
      </w:r>
      <w:r w:rsidR="002448FF">
        <w:rPr>
          <w:color w:val="000000"/>
          <w:sz w:val="28"/>
          <w:szCs w:val="28"/>
        </w:rPr>
        <w:t>.10.</w:t>
      </w:r>
      <w:r w:rsidR="002448FF" w:rsidRPr="004A5B75">
        <w:rPr>
          <w:color w:val="000000"/>
          <w:sz w:val="28"/>
          <w:szCs w:val="28"/>
        </w:rPr>
        <w:t>2003 г. N 131-ФЗ</w:t>
      </w:r>
      <w:r w:rsidR="002448FF">
        <w:rPr>
          <w:color w:val="000000"/>
          <w:sz w:val="28"/>
          <w:szCs w:val="28"/>
        </w:rPr>
        <w:t xml:space="preserve"> </w:t>
      </w:r>
      <w:r w:rsidR="002448FF" w:rsidRPr="004A5B75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2448FF">
        <w:rPr>
          <w:color w:val="000000"/>
          <w:sz w:val="28"/>
          <w:szCs w:val="28"/>
        </w:rPr>
        <w:t xml:space="preserve">, на основании </w:t>
      </w:r>
      <w:r w:rsidR="002448FF">
        <w:rPr>
          <w:sz w:val="28"/>
          <w:szCs w:val="28"/>
        </w:rPr>
        <w:t>Постановления</w:t>
      </w:r>
      <w:r w:rsidRPr="00A24D35">
        <w:rPr>
          <w:sz w:val="28"/>
          <w:szCs w:val="28"/>
        </w:rPr>
        <w:t xml:space="preserve"> Правительства РФ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2448FF">
        <w:rPr>
          <w:sz w:val="28"/>
          <w:szCs w:val="28"/>
        </w:rPr>
        <w:t>Постановления</w:t>
      </w:r>
      <w:r w:rsidRPr="00A24D35">
        <w:rPr>
          <w:sz w:val="28"/>
          <w:szCs w:val="28"/>
        </w:rPr>
        <w:t xml:space="preserve">  администрации Устьевого сельского поселения № 19 от 17.04.2011</w:t>
      </w:r>
      <w:proofErr w:type="gramEnd"/>
      <w:r w:rsidRPr="00A24D35">
        <w:rPr>
          <w:sz w:val="28"/>
          <w:szCs w:val="28"/>
        </w:rPr>
        <w:t>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AA6A0E">
        <w:rPr>
          <w:sz w:val="28"/>
          <w:szCs w:val="28"/>
        </w:rPr>
        <w:t>,</w:t>
      </w:r>
      <w:r w:rsidR="00FD7C9F">
        <w:rPr>
          <w:color w:val="000000"/>
          <w:sz w:val="28"/>
          <w:szCs w:val="28"/>
        </w:rPr>
        <w:t xml:space="preserve"> Устава</w:t>
      </w:r>
      <w:r>
        <w:rPr>
          <w:color w:val="000000"/>
          <w:sz w:val="28"/>
          <w:szCs w:val="28"/>
        </w:rPr>
        <w:t xml:space="preserve"> Устьевого сельского поселения </w:t>
      </w:r>
    </w:p>
    <w:p w:rsidR="007B6383" w:rsidRPr="0065372B" w:rsidRDefault="007B6383" w:rsidP="007B6383">
      <w:pPr>
        <w:jc w:val="both"/>
        <w:rPr>
          <w:sz w:val="28"/>
          <w:szCs w:val="28"/>
        </w:rPr>
      </w:pPr>
    </w:p>
    <w:p w:rsidR="007B6383" w:rsidRPr="00AA6A0E" w:rsidRDefault="000F3A98" w:rsidP="00AA6A0E">
      <w:pPr>
        <w:jc w:val="both"/>
        <w:rPr>
          <w:b/>
          <w:sz w:val="28"/>
          <w:szCs w:val="28"/>
        </w:rPr>
      </w:pPr>
      <w:r w:rsidRPr="00AA6A0E">
        <w:rPr>
          <w:b/>
          <w:sz w:val="28"/>
          <w:szCs w:val="28"/>
        </w:rPr>
        <w:t>АДМИНИСТРАЦИЯ ПОСТАНОВЛЯЕТ</w:t>
      </w:r>
      <w:r w:rsidR="00AA6A0E" w:rsidRPr="00AA6A0E">
        <w:rPr>
          <w:b/>
          <w:sz w:val="28"/>
          <w:szCs w:val="28"/>
        </w:rPr>
        <w:t>:</w:t>
      </w:r>
      <w:r w:rsidR="007B6383" w:rsidRPr="00AA6A0E">
        <w:rPr>
          <w:b/>
          <w:sz w:val="28"/>
          <w:szCs w:val="28"/>
        </w:rPr>
        <w:t xml:space="preserve"> </w:t>
      </w:r>
    </w:p>
    <w:p w:rsidR="007B6383" w:rsidRDefault="007B6383" w:rsidP="007B638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B6383" w:rsidRPr="00870473" w:rsidRDefault="007B6383" w:rsidP="007B638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B6383" w:rsidRPr="00204DCF" w:rsidRDefault="004A5B75" w:rsidP="00204DCF">
      <w:pPr>
        <w:jc w:val="both"/>
        <w:rPr>
          <w:b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</w:t>
      </w:r>
      <w:r w:rsidR="00204DCF">
        <w:rPr>
          <w:color w:val="000000"/>
          <w:sz w:val="28"/>
          <w:szCs w:val="28"/>
        </w:rPr>
        <w:t xml:space="preserve">   </w:t>
      </w:r>
      <w:r w:rsidR="007B6383" w:rsidRPr="00AE068D">
        <w:rPr>
          <w:color w:val="000000"/>
          <w:sz w:val="28"/>
          <w:szCs w:val="28"/>
        </w:rPr>
        <w:t>1.</w:t>
      </w:r>
      <w:r w:rsidR="007B6383">
        <w:rPr>
          <w:color w:val="000000"/>
          <w:sz w:val="28"/>
          <w:szCs w:val="28"/>
        </w:rPr>
        <w:t xml:space="preserve"> </w:t>
      </w:r>
      <w:r w:rsidR="007B6383" w:rsidRPr="00AE068D">
        <w:rPr>
          <w:color w:val="000000"/>
          <w:sz w:val="28"/>
          <w:szCs w:val="28"/>
        </w:rPr>
        <w:t xml:space="preserve">Утвердить </w:t>
      </w:r>
      <w:r w:rsidRPr="004A5B75">
        <w:rPr>
          <w:sz w:val="28"/>
          <w:szCs w:val="28"/>
        </w:rPr>
        <w:t>Административный  регламент</w:t>
      </w:r>
      <w:r w:rsidR="002448FF">
        <w:rPr>
          <w:sz w:val="28"/>
          <w:szCs w:val="28"/>
        </w:rPr>
        <w:t xml:space="preserve"> п</w:t>
      </w:r>
      <w:r w:rsidRPr="004A5B75">
        <w:rPr>
          <w:sz w:val="28"/>
          <w:szCs w:val="28"/>
        </w:rPr>
        <w:t>редоставления  платных  мун</w:t>
      </w:r>
      <w:r w:rsidR="00AA6A0E">
        <w:rPr>
          <w:sz w:val="28"/>
          <w:szCs w:val="28"/>
        </w:rPr>
        <w:t>иципальных услуг  Муниципальным казенным учреждением</w:t>
      </w:r>
      <w:r w:rsidRPr="004A5B75">
        <w:rPr>
          <w:sz w:val="28"/>
          <w:szCs w:val="28"/>
        </w:rPr>
        <w:t xml:space="preserve">  культуры «Библиотека с</w:t>
      </w:r>
      <w:proofErr w:type="gramStart"/>
      <w:r w:rsidRPr="004A5B75">
        <w:rPr>
          <w:sz w:val="28"/>
          <w:szCs w:val="28"/>
        </w:rPr>
        <w:t>.У</w:t>
      </w:r>
      <w:proofErr w:type="gramEnd"/>
      <w:r w:rsidRPr="004A5B75">
        <w:rPr>
          <w:sz w:val="28"/>
          <w:szCs w:val="28"/>
        </w:rPr>
        <w:t>стьевое»</w:t>
      </w:r>
      <w:bookmarkStart w:id="1" w:name="sub_2"/>
      <w:bookmarkEnd w:id="0"/>
      <w:r w:rsidR="00A555B4">
        <w:rPr>
          <w:sz w:val="28"/>
          <w:szCs w:val="28"/>
        </w:rPr>
        <w:t xml:space="preserve"> согласно приложению 1.</w:t>
      </w:r>
    </w:p>
    <w:bookmarkEnd w:id="1"/>
    <w:p w:rsidR="00A555B4" w:rsidRPr="00280A0C" w:rsidRDefault="00A555B4" w:rsidP="00A555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80A0C">
        <w:rPr>
          <w:color w:val="000000"/>
          <w:sz w:val="28"/>
          <w:szCs w:val="28"/>
        </w:rPr>
        <w:t xml:space="preserve">2. </w:t>
      </w:r>
      <w:r w:rsidR="00E20F6B" w:rsidRPr="00E20F6B">
        <w:rPr>
          <w:sz w:val="28"/>
          <w:szCs w:val="28"/>
        </w:rPr>
        <w:t>Опубликоват</w:t>
      </w:r>
      <w:proofErr w:type="gramStart"/>
      <w:r w:rsidR="00E20F6B" w:rsidRPr="00E20F6B">
        <w:rPr>
          <w:sz w:val="28"/>
          <w:szCs w:val="28"/>
        </w:rPr>
        <w:t>ь(</w:t>
      </w:r>
      <w:proofErr w:type="gramEnd"/>
      <w:r w:rsidR="00E20F6B" w:rsidRPr="00E20F6B">
        <w:rPr>
          <w:sz w:val="28"/>
          <w:szCs w:val="28"/>
        </w:rPr>
        <w:t>обнародовать) настоящее постановление на официальном сайте администрации Устьевого сельского поселения в сети интернет по адресу:</w:t>
      </w:r>
      <w:r w:rsidR="00E20F6B" w:rsidRPr="00E20F6B">
        <w:t xml:space="preserve"> </w:t>
      </w:r>
      <w:hyperlink r:id="rId6" w:history="1">
        <w:r w:rsidR="00E20F6B" w:rsidRPr="00E20F6B">
          <w:rPr>
            <w:rStyle w:val="a3"/>
            <w:sz w:val="28"/>
            <w:szCs w:val="28"/>
          </w:rPr>
          <w:t>www.ustevoe-kamchatka.ru</w:t>
        </w:r>
      </w:hyperlink>
      <w:r w:rsidR="00E20F6B" w:rsidRPr="00905C68">
        <w:rPr>
          <w:sz w:val="28"/>
          <w:szCs w:val="28"/>
        </w:rPr>
        <w:t xml:space="preserve">   </w:t>
      </w:r>
    </w:p>
    <w:p w:rsidR="00A555B4" w:rsidRPr="00280A0C" w:rsidRDefault="00A555B4" w:rsidP="00A555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80A0C">
        <w:rPr>
          <w:color w:val="000000"/>
          <w:sz w:val="28"/>
          <w:szCs w:val="28"/>
        </w:rPr>
        <w:t xml:space="preserve">3. </w:t>
      </w:r>
      <w:proofErr w:type="gramStart"/>
      <w:r w:rsidR="00AA6A0E" w:rsidRPr="00280A0C">
        <w:rPr>
          <w:color w:val="000000"/>
          <w:sz w:val="28"/>
          <w:szCs w:val="28"/>
        </w:rPr>
        <w:t>Контроль за</w:t>
      </w:r>
      <w:proofErr w:type="gramEnd"/>
      <w:r w:rsidR="00AA6A0E" w:rsidRPr="00280A0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B6383" w:rsidRDefault="007B6383" w:rsidP="007B63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CF" w:rsidRDefault="00204DCF" w:rsidP="007B63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67A" w:rsidRDefault="000B2657" w:rsidP="00AF567A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B2657" w:rsidRDefault="000B2657" w:rsidP="00AF567A">
      <w:pPr>
        <w:rPr>
          <w:sz w:val="28"/>
          <w:szCs w:val="28"/>
        </w:rPr>
      </w:pPr>
      <w:r>
        <w:rPr>
          <w:sz w:val="28"/>
          <w:szCs w:val="28"/>
        </w:rPr>
        <w:t xml:space="preserve">Устьевого сельского поселения                                </w:t>
      </w:r>
      <w:r w:rsidR="00FD7C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И.А.Измайлов</w:t>
      </w:r>
    </w:p>
    <w:p w:rsidR="000B2657" w:rsidRDefault="000B2657" w:rsidP="00AF567A">
      <w:pPr>
        <w:rPr>
          <w:sz w:val="28"/>
          <w:szCs w:val="28"/>
        </w:rPr>
      </w:pPr>
    </w:p>
    <w:p w:rsidR="000B2657" w:rsidRDefault="000B2657" w:rsidP="00AF567A">
      <w:pPr>
        <w:rPr>
          <w:sz w:val="28"/>
          <w:szCs w:val="28"/>
        </w:rPr>
      </w:pPr>
    </w:p>
    <w:p w:rsidR="000B2657" w:rsidRPr="00AF567A" w:rsidRDefault="000B2657" w:rsidP="00AF567A">
      <w:pPr>
        <w:rPr>
          <w:sz w:val="28"/>
          <w:szCs w:val="28"/>
        </w:rPr>
      </w:pPr>
    </w:p>
    <w:p w:rsidR="00204DCF" w:rsidRDefault="00A555B4" w:rsidP="00A555B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555B4">
        <w:rPr>
          <w:rFonts w:ascii="Times New Roman" w:hAnsi="Times New Roman" w:cs="Times New Roman"/>
          <w:b/>
          <w:bCs/>
          <w:sz w:val="22"/>
          <w:szCs w:val="22"/>
        </w:rPr>
        <w:t>Приложение 1</w:t>
      </w:r>
    </w:p>
    <w:p w:rsidR="00A555B4" w:rsidRDefault="00A555B4" w:rsidP="00A555B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 Постановлению </w:t>
      </w:r>
    </w:p>
    <w:p w:rsidR="00A555B4" w:rsidRPr="00A555B4" w:rsidRDefault="00FD7C9F" w:rsidP="00A555B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от  28.06.</w:t>
      </w:r>
      <w:r w:rsidR="000B2657">
        <w:rPr>
          <w:rFonts w:ascii="Times New Roman" w:hAnsi="Times New Roman" w:cs="Times New Roman"/>
          <w:b/>
          <w:bCs/>
          <w:sz w:val="22"/>
          <w:szCs w:val="22"/>
        </w:rPr>
        <w:t xml:space="preserve"> 2016г № 74</w:t>
      </w:r>
    </w:p>
    <w:p w:rsidR="00A555B4" w:rsidRPr="00327A61" w:rsidRDefault="00A555B4" w:rsidP="00A555B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</w:p>
    <w:p w:rsidR="00204DCF" w:rsidRPr="00290ED3" w:rsidRDefault="00204DCF" w:rsidP="00204DCF">
      <w:pPr>
        <w:jc w:val="center"/>
        <w:rPr>
          <w:b/>
          <w:sz w:val="28"/>
          <w:szCs w:val="28"/>
        </w:rPr>
      </w:pPr>
      <w:r w:rsidRPr="00290ED3">
        <w:rPr>
          <w:b/>
          <w:sz w:val="28"/>
          <w:szCs w:val="28"/>
        </w:rPr>
        <w:t>Административный  регламент</w:t>
      </w:r>
    </w:p>
    <w:p w:rsidR="00204DCF" w:rsidRPr="00290ED3" w:rsidRDefault="00204DCF" w:rsidP="00204DCF">
      <w:pPr>
        <w:rPr>
          <w:b/>
          <w:sz w:val="28"/>
          <w:szCs w:val="28"/>
        </w:rPr>
      </w:pPr>
      <w:r w:rsidRPr="00290ED3">
        <w:rPr>
          <w:b/>
          <w:sz w:val="28"/>
          <w:szCs w:val="28"/>
        </w:rPr>
        <w:t xml:space="preserve">              </w:t>
      </w:r>
      <w:r w:rsidR="00E20F6B">
        <w:rPr>
          <w:b/>
          <w:sz w:val="28"/>
          <w:szCs w:val="28"/>
        </w:rPr>
        <w:t>п</w:t>
      </w:r>
      <w:r w:rsidRPr="00290ED3">
        <w:rPr>
          <w:b/>
          <w:sz w:val="28"/>
          <w:szCs w:val="28"/>
        </w:rPr>
        <w:t>редоставления  платных  муниципальных</w:t>
      </w:r>
      <w:r w:rsidR="00AA6A0E">
        <w:rPr>
          <w:b/>
          <w:sz w:val="28"/>
          <w:szCs w:val="28"/>
        </w:rPr>
        <w:t xml:space="preserve"> услуг  </w:t>
      </w:r>
      <w:r w:rsidRPr="00290ED3">
        <w:rPr>
          <w:b/>
          <w:sz w:val="28"/>
          <w:szCs w:val="28"/>
        </w:rPr>
        <w:t xml:space="preserve"> </w:t>
      </w:r>
    </w:p>
    <w:p w:rsidR="00204DCF" w:rsidRPr="00290ED3" w:rsidRDefault="00AA6A0E" w:rsidP="002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казенным учреждением</w:t>
      </w:r>
      <w:r w:rsidR="00204DCF" w:rsidRPr="00290ED3">
        <w:rPr>
          <w:b/>
          <w:sz w:val="28"/>
          <w:szCs w:val="28"/>
        </w:rPr>
        <w:t xml:space="preserve">  культуры</w:t>
      </w:r>
    </w:p>
    <w:p w:rsidR="00204DCF" w:rsidRPr="00357FF4" w:rsidRDefault="00E20F6B" w:rsidP="0020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«Библиотека 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стьевое»</w:t>
      </w:r>
    </w:p>
    <w:p w:rsidR="00204DCF" w:rsidRPr="00FB42EB" w:rsidRDefault="00204DCF" w:rsidP="00204D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65" w:rsidRPr="00FD7C9F" w:rsidRDefault="00C91E65" w:rsidP="00FD7C9F">
      <w:pPr>
        <w:rPr>
          <w:b/>
          <w:sz w:val="26"/>
          <w:szCs w:val="28"/>
        </w:rPr>
      </w:pPr>
    </w:p>
    <w:p w:rsidR="00C91E65" w:rsidRPr="00FD7C9F" w:rsidRDefault="00C91E65" w:rsidP="00FD7C9F">
      <w:pPr>
        <w:jc w:val="both"/>
        <w:rPr>
          <w:b/>
          <w:sz w:val="26"/>
          <w:szCs w:val="28"/>
        </w:rPr>
      </w:pPr>
      <w:r w:rsidRPr="00FD7C9F">
        <w:rPr>
          <w:sz w:val="26"/>
          <w:szCs w:val="28"/>
        </w:rPr>
        <w:t xml:space="preserve">      Платными услугами являются услуги и продукция, связанные с предоставлением дополнительного сервиса или добавочными затратами усилий и средств, пре</w:t>
      </w:r>
      <w:r w:rsidR="00AB2813" w:rsidRPr="00FD7C9F">
        <w:rPr>
          <w:sz w:val="26"/>
          <w:szCs w:val="28"/>
        </w:rPr>
        <w:t>вышающих нормативные показатели, устанавливаются в соответствии с действующим законодательством на основании калькуляции</w:t>
      </w:r>
      <w:r w:rsidR="00DB797E" w:rsidRPr="00FD7C9F">
        <w:rPr>
          <w:sz w:val="26"/>
          <w:szCs w:val="28"/>
        </w:rPr>
        <w:t xml:space="preserve"> </w:t>
      </w:r>
      <w:r w:rsidR="00FD7C9F">
        <w:rPr>
          <w:b/>
          <w:sz w:val="26"/>
          <w:szCs w:val="28"/>
        </w:rPr>
        <w:t>согласно приложению к административному регламенту.</w:t>
      </w:r>
    </w:p>
    <w:p w:rsidR="00C91E65" w:rsidRPr="00FD7C9F" w:rsidRDefault="00C91E65" w:rsidP="00FD7C9F">
      <w:pPr>
        <w:jc w:val="both"/>
        <w:rPr>
          <w:sz w:val="26"/>
          <w:szCs w:val="28"/>
        </w:rPr>
      </w:pPr>
    </w:p>
    <w:p w:rsidR="00C91E65" w:rsidRPr="00FD7C9F" w:rsidRDefault="00C91E65" w:rsidP="00FD7C9F">
      <w:pPr>
        <w:numPr>
          <w:ilvl w:val="0"/>
          <w:numId w:val="1"/>
        </w:numPr>
        <w:ind w:left="0"/>
        <w:jc w:val="center"/>
        <w:rPr>
          <w:b/>
          <w:sz w:val="26"/>
          <w:szCs w:val="28"/>
        </w:rPr>
      </w:pPr>
      <w:r w:rsidRPr="00FD7C9F">
        <w:rPr>
          <w:b/>
          <w:sz w:val="26"/>
          <w:szCs w:val="28"/>
        </w:rPr>
        <w:t>Общие положения.</w:t>
      </w:r>
    </w:p>
    <w:p w:rsidR="00C91E65" w:rsidRPr="00FD7C9F" w:rsidRDefault="00C91E65" w:rsidP="00FD7C9F">
      <w:pPr>
        <w:jc w:val="both"/>
        <w:rPr>
          <w:sz w:val="26"/>
          <w:szCs w:val="28"/>
        </w:rPr>
      </w:pPr>
    </w:p>
    <w:p w:rsidR="00BC7189" w:rsidRPr="00FD7C9F" w:rsidRDefault="00C91E65" w:rsidP="00FD7C9F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1.1.</w:t>
      </w:r>
      <w:r w:rsidR="00BC7189" w:rsidRPr="00FD7C9F">
        <w:rPr>
          <w:sz w:val="26"/>
          <w:szCs w:val="28"/>
        </w:rPr>
        <w:t xml:space="preserve"> Платными услугами считаются нетрадиционные, дополнительные услуги, не затрагивающие права населения на бесплатное пользование библиотекой и указанные в « Перечне и прейскуранте цен на платные услуги МКУК «Библиотека с</w:t>
      </w:r>
      <w:proofErr w:type="gramStart"/>
      <w:r w:rsidR="00BC7189" w:rsidRPr="00FD7C9F">
        <w:rPr>
          <w:sz w:val="26"/>
          <w:szCs w:val="28"/>
        </w:rPr>
        <w:t>.У</w:t>
      </w:r>
      <w:proofErr w:type="gramEnd"/>
      <w:r w:rsidR="00BC7189" w:rsidRPr="00FD7C9F">
        <w:rPr>
          <w:sz w:val="26"/>
          <w:szCs w:val="28"/>
        </w:rPr>
        <w:t>стьевое»</w:t>
      </w:r>
      <w:r w:rsidR="00AA6A0E" w:rsidRPr="00FD7C9F">
        <w:rPr>
          <w:sz w:val="26"/>
          <w:szCs w:val="28"/>
        </w:rPr>
        <w:t>,</w:t>
      </w:r>
      <w:r w:rsidR="00DB797E" w:rsidRPr="00FD7C9F">
        <w:rPr>
          <w:sz w:val="26"/>
          <w:szCs w:val="28"/>
        </w:rPr>
        <w:t xml:space="preserve"> согласно приложения 2</w:t>
      </w:r>
      <w:r w:rsidR="00BC7189" w:rsidRPr="00FD7C9F">
        <w:rPr>
          <w:sz w:val="26"/>
          <w:szCs w:val="28"/>
        </w:rPr>
        <w:t xml:space="preserve">, предоставляемых учреждением. </w:t>
      </w:r>
    </w:p>
    <w:p w:rsidR="00BC7189" w:rsidRPr="00FD7C9F" w:rsidRDefault="00C91E65" w:rsidP="00FD7C9F">
      <w:pPr>
        <w:ind w:firstLine="709"/>
        <w:jc w:val="both"/>
        <w:rPr>
          <w:sz w:val="26"/>
          <w:szCs w:val="28"/>
        </w:rPr>
      </w:pPr>
      <w:proofErr w:type="gramStart"/>
      <w:r w:rsidRPr="00FD7C9F">
        <w:rPr>
          <w:sz w:val="26"/>
          <w:szCs w:val="28"/>
        </w:rPr>
        <w:t>Платные муниципальные услуги предоставляются населению муниципального образования</w:t>
      </w:r>
      <w:r w:rsidR="00835FE5" w:rsidRPr="00FD7C9F">
        <w:rPr>
          <w:sz w:val="26"/>
          <w:szCs w:val="28"/>
        </w:rPr>
        <w:t xml:space="preserve"> </w:t>
      </w:r>
      <w:r w:rsidR="005627F5" w:rsidRPr="00FD7C9F">
        <w:rPr>
          <w:sz w:val="26"/>
          <w:szCs w:val="28"/>
        </w:rPr>
        <w:t>Устьево</w:t>
      </w:r>
      <w:r w:rsidR="00835FE5" w:rsidRPr="00FD7C9F">
        <w:rPr>
          <w:sz w:val="26"/>
          <w:szCs w:val="28"/>
        </w:rPr>
        <w:t xml:space="preserve">е </w:t>
      </w:r>
      <w:r w:rsidR="005627F5" w:rsidRPr="00FD7C9F">
        <w:rPr>
          <w:sz w:val="26"/>
          <w:szCs w:val="28"/>
        </w:rPr>
        <w:t>сельско</w:t>
      </w:r>
      <w:r w:rsidR="00835FE5" w:rsidRPr="00FD7C9F">
        <w:rPr>
          <w:sz w:val="26"/>
          <w:szCs w:val="28"/>
        </w:rPr>
        <w:t>е</w:t>
      </w:r>
      <w:r w:rsidR="005627F5" w:rsidRPr="00FD7C9F">
        <w:rPr>
          <w:sz w:val="26"/>
          <w:szCs w:val="28"/>
        </w:rPr>
        <w:t xml:space="preserve"> поселения</w:t>
      </w:r>
      <w:r w:rsidR="00835FE5" w:rsidRPr="00FD7C9F">
        <w:rPr>
          <w:sz w:val="26"/>
          <w:szCs w:val="28"/>
        </w:rPr>
        <w:t xml:space="preserve"> Соболевского муниципального района Камчатского края</w:t>
      </w:r>
      <w:r w:rsidRPr="00FD7C9F">
        <w:rPr>
          <w:sz w:val="26"/>
          <w:szCs w:val="28"/>
        </w:rPr>
        <w:t>, гражданам РФ, иностранным гражданам и лицам без гражданства, находящ</w:t>
      </w:r>
      <w:r w:rsidR="00835FE5" w:rsidRPr="00FD7C9F">
        <w:rPr>
          <w:sz w:val="26"/>
          <w:szCs w:val="28"/>
        </w:rPr>
        <w:t>им</w:t>
      </w:r>
      <w:r w:rsidR="005627F5" w:rsidRPr="00FD7C9F">
        <w:rPr>
          <w:sz w:val="26"/>
          <w:szCs w:val="28"/>
        </w:rPr>
        <w:t>ся на территории</w:t>
      </w:r>
      <w:r w:rsidR="00835FE5" w:rsidRPr="00FD7C9F">
        <w:rPr>
          <w:sz w:val="26"/>
          <w:szCs w:val="28"/>
        </w:rPr>
        <w:t xml:space="preserve"> Устьевого сельского поселения</w:t>
      </w:r>
      <w:r w:rsidRPr="00FD7C9F">
        <w:rPr>
          <w:sz w:val="26"/>
          <w:szCs w:val="28"/>
        </w:rPr>
        <w:t>, а также юридическим лицам разных организационно-правовых форм собственности и общественным организациям в рамках внебюджетного финансирования и являются формой инициативной хозяй</w:t>
      </w:r>
      <w:r w:rsidR="00BC7189" w:rsidRPr="00FD7C9F">
        <w:rPr>
          <w:sz w:val="26"/>
          <w:szCs w:val="28"/>
        </w:rPr>
        <w:t>ственной деятельности библиотек.</w:t>
      </w:r>
      <w:r w:rsidRPr="00FD7C9F">
        <w:rPr>
          <w:sz w:val="26"/>
          <w:szCs w:val="28"/>
        </w:rPr>
        <w:t xml:space="preserve">    </w:t>
      </w:r>
      <w:proofErr w:type="gramEnd"/>
    </w:p>
    <w:p w:rsidR="00BC7189" w:rsidRPr="00FD7C9F" w:rsidRDefault="00BC7189" w:rsidP="00FD7C9F">
      <w:pPr>
        <w:numPr>
          <w:ilvl w:val="1"/>
          <w:numId w:val="1"/>
        </w:numPr>
        <w:jc w:val="both"/>
        <w:rPr>
          <w:sz w:val="26"/>
          <w:szCs w:val="28"/>
        </w:rPr>
      </w:pPr>
    </w:p>
    <w:p w:rsidR="00C91E65" w:rsidRPr="00FD7C9F" w:rsidRDefault="00C91E65" w:rsidP="00FD7C9F">
      <w:pPr>
        <w:numPr>
          <w:ilvl w:val="1"/>
          <w:numId w:val="1"/>
        </w:numPr>
        <w:jc w:val="both"/>
        <w:rPr>
          <w:b/>
          <w:sz w:val="26"/>
          <w:szCs w:val="28"/>
        </w:rPr>
      </w:pPr>
      <w:r w:rsidRPr="00FD7C9F">
        <w:rPr>
          <w:b/>
          <w:sz w:val="26"/>
          <w:szCs w:val="28"/>
        </w:rPr>
        <w:t xml:space="preserve"> 1.2. Цель оказания платных муниципальных услуг:</w:t>
      </w:r>
    </w:p>
    <w:p w:rsidR="00C91E65" w:rsidRPr="00FD7C9F" w:rsidRDefault="00C91E65" w:rsidP="00FD7C9F">
      <w:pPr>
        <w:jc w:val="both"/>
        <w:rPr>
          <w:sz w:val="26"/>
          <w:szCs w:val="28"/>
        </w:rPr>
      </w:pPr>
    </w:p>
    <w:p w:rsidR="00C91E65" w:rsidRPr="00FD7C9F" w:rsidRDefault="00C91E65" w:rsidP="00FD7C9F">
      <w:pPr>
        <w:ind w:firstLine="709"/>
        <w:jc w:val="both"/>
        <w:rPr>
          <w:sz w:val="26"/>
          <w:szCs w:val="28"/>
        </w:rPr>
      </w:pPr>
      <w:proofErr w:type="gramStart"/>
      <w:r w:rsidRPr="00FD7C9F">
        <w:rPr>
          <w:sz w:val="26"/>
          <w:szCs w:val="28"/>
        </w:rPr>
        <w:t>-</w:t>
      </w:r>
      <w:r w:rsidR="00BC7189" w:rsidRPr="00FD7C9F">
        <w:rPr>
          <w:sz w:val="26"/>
          <w:szCs w:val="28"/>
        </w:rPr>
        <w:t xml:space="preserve"> более полное реализации прав пользователей на </w:t>
      </w:r>
      <w:r w:rsidRPr="00FD7C9F">
        <w:rPr>
          <w:sz w:val="26"/>
          <w:szCs w:val="28"/>
        </w:rPr>
        <w:t xml:space="preserve"> удовлетворение дополнительных</w:t>
      </w:r>
      <w:r w:rsidR="00BC7189" w:rsidRPr="00FD7C9F">
        <w:rPr>
          <w:sz w:val="26"/>
          <w:szCs w:val="28"/>
        </w:rPr>
        <w:t xml:space="preserve"> библиотечных и </w:t>
      </w:r>
      <w:r w:rsidRPr="00FD7C9F">
        <w:rPr>
          <w:sz w:val="26"/>
          <w:szCs w:val="28"/>
        </w:rPr>
        <w:t xml:space="preserve"> информационных потребностей пользователей;</w:t>
      </w:r>
      <w:proofErr w:type="gramEnd"/>
    </w:p>
    <w:p w:rsidR="00C91E65" w:rsidRPr="00FD7C9F" w:rsidRDefault="00C91E65" w:rsidP="00FD7C9F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расширение спектра библиотечно-информационных услуг;</w:t>
      </w:r>
    </w:p>
    <w:p w:rsidR="00C91E65" w:rsidRPr="00FD7C9F" w:rsidRDefault="00C91E65" w:rsidP="00FD7C9F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-повышение комфортности обслуживания и престижности библиотечного обслуживания;</w:t>
      </w:r>
    </w:p>
    <w:p w:rsidR="00C91E65" w:rsidRPr="00FD7C9F" w:rsidRDefault="00C91E65" w:rsidP="00FD7C9F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интенсификации использования имеющегося </w:t>
      </w:r>
      <w:r w:rsidR="00BC7189" w:rsidRPr="00FD7C9F">
        <w:rPr>
          <w:sz w:val="26"/>
          <w:szCs w:val="28"/>
        </w:rPr>
        <w:t>документного фонда, библиотечного оборудования и помещений,</w:t>
      </w:r>
      <w:r w:rsidRPr="00FD7C9F">
        <w:rPr>
          <w:sz w:val="26"/>
          <w:szCs w:val="28"/>
        </w:rPr>
        <w:t xml:space="preserve"> привлечение дополнительного ресурсного потенциала;</w:t>
      </w:r>
    </w:p>
    <w:p w:rsidR="00C91E65" w:rsidRPr="00FD7C9F" w:rsidRDefault="00C91E65" w:rsidP="00FD7C9F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укрепление материально-технической базы библиотеки.</w:t>
      </w:r>
    </w:p>
    <w:p w:rsidR="00C91E65" w:rsidRPr="0079377B" w:rsidRDefault="00C91E65" w:rsidP="00AA6A0E">
      <w:pPr>
        <w:jc w:val="both"/>
        <w:rPr>
          <w:sz w:val="28"/>
          <w:szCs w:val="28"/>
        </w:rPr>
      </w:pPr>
    </w:p>
    <w:p w:rsidR="00C91E65" w:rsidRPr="00FD7C9F" w:rsidRDefault="00C91E65" w:rsidP="00AA6A0E">
      <w:pPr>
        <w:jc w:val="both"/>
        <w:rPr>
          <w:b/>
          <w:sz w:val="26"/>
          <w:szCs w:val="28"/>
        </w:rPr>
      </w:pPr>
      <w:r w:rsidRPr="00FD7C9F">
        <w:rPr>
          <w:b/>
          <w:sz w:val="26"/>
          <w:szCs w:val="28"/>
        </w:rPr>
        <w:t xml:space="preserve">      1.3.  Основные действия по оказанию платной муниципальной услуги: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оформление читательского формуляра на 1 год;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справочно-библиографические и информационные услуги;</w:t>
      </w:r>
    </w:p>
    <w:p w:rsidR="00C91E65" w:rsidRPr="00FD7C9F" w:rsidRDefault="004C40A8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lastRenderedPageBreak/>
        <w:t xml:space="preserve">              </w:t>
      </w:r>
      <w:r w:rsidR="00C91E65" w:rsidRPr="00FD7C9F">
        <w:rPr>
          <w:sz w:val="26"/>
          <w:szCs w:val="28"/>
        </w:rPr>
        <w:t xml:space="preserve">- информационное обслуживание пользователей различных профессий по  заданной теме, коллективное информирование; 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проведение экскурсий по библиотеке;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абонирование компьютера;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распечатка документов;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ксерокопирование; 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сканирование;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компьютерный набор текста;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редактирование текста в электронном виде;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- услуги специалиста по поиску информации в сети Интернет. </w:t>
      </w:r>
    </w:p>
    <w:p w:rsidR="00C91E65" w:rsidRPr="00FD7C9F" w:rsidRDefault="004C40A8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    </w:t>
      </w:r>
      <w:r w:rsidR="00C91E65" w:rsidRPr="00FD7C9F">
        <w:rPr>
          <w:sz w:val="26"/>
          <w:szCs w:val="28"/>
        </w:rPr>
        <w:t>Виды платных муниципальных услуг могут изменяться.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</w:p>
    <w:p w:rsidR="00C91E65" w:rsidRPr="00E20F6B" w:rsidRDefault="00C91E65" w:rsidP="00E20F6B">
      <w:pPr>
        <w:ind w:firstLine="709"/>
        <w:jc w:val="both"/>
        <w:rPr>
          <w:b/>
          <w:sz w:val="26"/>
          <w:szCs w:val="28"/>
        </w:rPr>
      </w:pPr>
      <w:r w:rsidRPr="00E20F6B">
        <w:rPr>
          <w:b/>
          <w:sz w:val="26"/>
          <w:szCs w:val="28"/>
        </w:rPr>
        <w:t xml:space="preserve"> 1.4  Организации, оказывающие платные муниципальные услуги.</w:t>
      </w:r>
    </w:p>
    <w:p w:rsidR="00C91E65" w:rsidRPr="00E20F6B" w:rsidRDefault="00C91E65" w:rsidP="00E20F6B">
      <w:pPr>
        <w:ind w:firstLine="709"/>
        <w:jc w:val="both"/>
        <w:rPr>
          <w:sz w:val="26"/>
          <w:szCs w:val="28"/>
        </w:rPr>
      </w:pPr>
    </w:p>
    <w:p w:rsidR="00AA7EC4" w:rsidRPr="00E20F6B" w:rsidRDefault="00C91E65" w:rsidP="00E20F6B">
      <w:pPr>
        <w:pStyle w:val="a7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20F6B">
        <w:rPr>
          <w:b/>
          <w:sz w:val="26"/>
          <w:szCs w:val="28"/>
        </w:rPr>
        <w:t xml:space="preserve"> 1.4.1</w:t>
      </w:r>
      <w:r w:rsidRPr="00E20F6B">
        <w:rPr>
          <w:sz w:val="26"/>
          <w:szCs w:val="28"/>
        </w:rPr>
        <w:t>. Предоставление платных муниципальных ус</w:t>
      </w:r>
      <w:r w:rsidR="005627F5" w:rsidRPr="00E20F6B">
        <w:rPr>
          <w:sz w:val="26"/>
          <w:szCs w:val="28"/>
        </w:rPr>
        <w:t>луг осуществляется МКУК</w:t>
      </w:r>
      <w:r w:rsidRPr="00E20F6B">
        <w:rPr>
          <w:sz w:val="26"/>
          <w:szCs w:val="28"/>
        </w:rPr>
        <w:t xml:space="preserve"> «</w:t>
      </w:r>
      <w:r w:rsidR="005627F5" w:rsidRPr="00E20F6B">
        <w:rPr>
          <w:sz w:val="26"/>
          <w:szCs w:val="28"/>
        </w:rPr>
        <w:t>Библиотека с</w:t>
      </w:r>
      <w:proofErr w:type="gramStart"/>
      <w:r w:rsidR="005627F5" w:rsidRPr="00E20F6B">
        <w:rPr>
          <w:sz w:val="26"/>
          <w:szCs w:val="28"/>
        </w:rPr>
        <w:t>.У</w:t>
      </w:r>
      <w:proofErr w:type="gramEnd"/>
      <w:r w:rsidR="005627F5" w:rsidRPr="00E20F6B">
        <w:rPr>
          <w:sz w:val="26"/>
          <w:szCs w:val="28"/>
        </w:rPr>
        <w:t>стьево</w:t>
      </w:r>
      <w:r w:rsidR="00AA7EC4" w:rsidRPr="00E20F6B">
        <w:rPr>
          <w:sz w:val="26"/>
          <w:szCs w:val="28"/>
        </w:rPr>
        <w:t>е».</w:t>
      </w:r>
    </w:p>
    <w:p w:rsidR="00C91E65" w:rsidRPr="00E20F6B" w:rsidRDefault="00AA7EC4" w:rsidP="00E20F6B">
      <w:pPr>
        <w:jc w:val="both"/>
        <w:rPr>
          <w:sz w:val="26"/>
          <w:szCs w:val="28"/>
        </w:rPr>
      </w:pPr>
      <w:r w:rsidRPr="00E20F6B">
        <w:rPr>
          <w:sz w:val="26"/>
          <w:szCs w:val="28"/>
        </w:rPr>
        <w:t xml:space="preserve">          </w:t>
      </w:r>
      <w:r w:rsidR="00C91E65" w:rsidRPr="00E20F6B">
        <w:rPr>
          <w:sz w:val="26"/>
          <w:szCs w:val="28"/>
        </w:rPr>
        <w:t xml:space="preserve">1.4.2. Местонахождение </w:t>
      </w:r>
      <w:r w:rsidR="005627F5" w:rsidRPr="00E20F6B">
        <w:rPr>
          <w:sz w:val="26"/>
          <w:szCs w:val="28"/>
        </w:rPr>
        <w:t>МКУК «Библиотека с</w:t>
      </w:r>
      <w:proofErr w:type="gramStart"/>
      <w:r w:rsidR="005627F5" w:rsidRPr="00E20F6B">
        <w:rPr>
          <w:sz w:val="26"/>
          <w:szCs w:val="28"/>
        </w:rPr>
        <w:t>.У</w:t>
      </w:r>
      <w:proofErr w:type="gramEnd"/>
      <w:r w:rsidR="005627F5" w:rsidRPr="00E20F6B">
        <w:rPr>
          <w:sz w:val="26"/>
          <w:szCs w:val="28"/>
        </w:rPr>
        <w:t>стьевое»</w:t>
      </w:r>
      <w:r w:rsidRPr="00E20F6B">
        <w:rPr>
          <w:sz w:val="26"/>
          <w:szCs w:val="28"/>
        </w:rPr>
        <w:t>:</w:t>
      </w:r>
    </w:p>
    <w:p w:rsidR="00C91E65" w:rsidRPr="00E20F6B" w:rsidRDefault="00AA7EC4" w:rsidP="00E20F6B">
      <w:pPr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 xml:space="preserve"> Ю</w:t>
      </w:r>
      <w:r w:rsidR="005627F5" w:rsidRPr="00E20F6B">
        <w:rPr>
          <w:sz w:val="26"/>
          <w:szCs w:val="28"/>
        </w:rPr>
        <w:t>ридический адрес: 684202,  Камчатский край</w:t>
      </w:r>
      <w:r w:rsidR="00C91E65" w:rsidRPr="00E20F6B">
        <w:rPr>
          <w:sz w:val="26"/>
          <w:szCs w:val="28"/>
        </w:rPr>
        <w:t>,</w:t>
      </w:r>
      <w:r w:rsidR="00AB2813" w:rsidRPr="00E20F6B">
        <w:rPr>
          <w:sz w:val="26"/>
          <w:szCs w:val="28"/>
        </w:rPr>
        <w:t xml:space="preserve"> </w:t>
      </w:r>
      <w:r w:rsidR="005627F5" w:rsidRPr="00E20F6B">
        <w:rPr>
          <w:sz w:val="26"/>
          <w:szCs w:val="28"/>
        </w:rPr>
        <w:t xml:space="preserve">Соболевский район  с. Устьевое,  ул. Речная , </w:t>
      </w:r>
      <w:r w:rsidR="00C91E65" w:rsidRPr="00E20F6B">
        <w:rPr>
          <w:sz w:val="26"/>
          <w:szCs w:val="28"/>
        </w:rPr>
        <w:t>5.</w:t>
      </w:r>
      <w:r w:rsidR="000D1BB1" w:rsidRPr="00E20F6B">
        <w:rPr>
          <w:sz w:val="26"/>
          <w:szCs w:val="28"/>
        </w:rPr>
        <w:t xml:space="preserve"> контактный телефон:  36- 1- 30</w:t>
      </w:r>
      <w:proofErr w:type="gramStart"/>
      <w:r w:rsidR="004C40A8" w:rsidRPr="00E20F6B">
        <w:rPr>
          <w:sz w:val="26"/>
          <w:szCs w:val="28"/>
        </w:rPr>
        <w:t xml:space="preserve"> ;</w:t>
      </w:r>
      <w:proofErr w:type="gramEnd"/>
      <w:r w:rsidR="00C91E65" w:rsidRPr="00E20F6B">
        <w:rPr>
          <w:sz w:val="26"/>
          <w:szCs w:val="28"/>
        </w:rPr>
        <w:t>электронный адре</w:t>
      </w:r>
      <w:r w:rsidR="000D1BB1" w:rsidRPr="00E20F6B">
        <w:rPr>
          <w:sz w:val="26"/>
          <w:szCs w:val="28"/>
        </w:rPr>
        <w:t xml:space="preserve">с: </w:t>
      </w:r>
      <w:proofErr w:type="spellStart"/>
      <w:r w:rsidR="000D1BB1" w:rsidRPr="00E20F6B">
        <w:rPr>
          <w:sz w:val="26"/>
          <w:szCs w:val="28"/>
          <w:lang w:val="en-US"/>
        </w:rPr>
        <w:t>bibustevoe</w:t>
      </w:r>
      <w:proofErr w:type="spellEnd"/>
      <w:r w:rsidR="000D1BB1" w:rsidRPr="00E20F6B">
        <w:rPr>
          <w:sz w:val="26"/>
          <w:szCs w:val="28"/>
        </w:rPr>
        <w:t>@</w:t>
      </w:r>
      <w:r w:rsidR="000D1BB1" w:rsidRPr="00E20F6B">
        <w:rPr>
          <w:sz w:val="26"/>
          <w:szCs w:val="28"/>
          <w:lang w:val="en-US"/>
        </w:rPr>
        <w:t>mail</w:t>
      </w:r>
      <w:r w:rsidR="000D1BB1" w:rsidRPr="00E20F6B">
        <w:rPr>
          <w:sz w:val="26"/>
          <w:szCs w:val="28"/>
        </w:rPr>
        <w:t>.</w:t>
      </w:r>
      <w:proofErr w:type="spellStart"/>
      <w:r w:rsidR="000D1BB1" w:rsidRPr="00E20F6B">
        <w:rPr>
          <w:sz w:val="26"/>
          <w:szCs w:val="28"/>
          <w:lang w:val="en-US"/>
        </w:rPr>
        <w:t>ru</w:t>
      </w:r>
      <w:proofErr w:type="spellEnd"/>
    </w:p>
    <w:p w:rsidR="00DA2BF7" w:rsidRPr="00E20F6B" w:rsidRDefault="00DA2BF7" w:rsidP="00E20F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20F6B">
        <w:rPr>
          <w:b/>
          <w:sz w:val="26"/>
          <w:szCs w:val="28"/>
        </w:rPr>
        <w:t xml:space="preserve">1.4.2 </w:t>
      </w:r>
      <w:r w:rsidRPr="00E20F6B">
        <w:rPr>
          <w:sz w:val="26"/>
          <w:szCs w:val="28"/>
        </w:rPr>
        <w:t>Помещения, выделенные для предоставления муниципальной услуги, должны:</w:t>
      </w:r>
    </w:p>
    <w:p w:rsidR="00DA2BF7" w:rsidRPr="00E20F6B" w:rsidRDefault="00DA2BF7" w:rsidP="00E20F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>– соответствовать санитарно-эпидемиологическим правилам;</w:t>
      </w:r>
    </w:p>
    <w:p w:rsidR="00DA2BF7" w:rsidRPr="00E20F6B" w:rsidRDefault="00DA2BF7" w:rsidP="00E20F6B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 xml:space="preserve">– </w:t>
      </w:r>
      <w:proofErr w:type="gramStart"/>
      <w:r w:rsidRPr="00E20F6B">
        <w:rPr>
          <w:sz w:val="26"/>
          <w:szCs w:val="28"/>
        </w:rPr>
        <w:t>обеспечены</w:t>
      </w:r>
      <w:proofErr w:type="gramEnd"/>
      <w:r w:rsidRPr="00E20F6B">
        <w:rPr>
          <w:sz w:val="26"/>
          <w:szCs w:val="28"/>
        </w:rPr>
        <w:t xml:space="preserve"> коммунальными услугами,</w:t>
      </w:r>
    </w:p>
    <w:p w:rsidR="00E51668" w:rsidRPr="00E20F6B" w:rsidRDefault="00DA2BF7" w:rsidP="00E20F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E20F6B">
        <w:rPr>
          <w:sz w:val="26"/>
          <w:szCs w:val="28"/>
        </w:rPr>
        <w:t>–</w:t>
      </w:r>
      <w:r w:rsidR="00E51668" w:rsidRPr="00E20F6B">
        <w:rPr>
          <w:sz w:val="26"/>
          <w:szCs w:val="28"/>
        </w:rPr>
        <w:t xml:space="preserve"> </w:t>
      </w:r>
      <w:r w:rsidRPr="00E20F6B">
        <w:rPr>
          <w:sz w:val="26"/>
          <w:szCs w:val="28"/>
        </w:rPr>
        <w:t>оснащены средствами пожаротушения и оповещения о возникновении чрезвычайной ситуации</w:t>
      </w:r>
      <w:proofErr w:type="gramStart"/>
      <w:r w:rsidRPr="00E20F6B">
        <w:rPr>
          <w:sz w:val="26"/>
          <w:szCs w:val="28"/>
        </w:rPr>
        <w:t>,</w:t>
      </w:r>
      <w:r w:rsidR="00E51668" w:rsidRPr="00E20F6B">
        <w:rPr>
          <w:sz w:val="26"/>
          <w:szCs w:val="28"/>
        </w:rPr>
        <w:t>.</w:t>
      </w:r>
      <w:proofErr w:type="gramEnd"/>
    </w:p>
    <w:p w:rsidR="00DA2BF7" w:rsidRPr="00E20F6B" w:rsidRDefault="00E51668" w:rsidP="00E20F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E20F6B">
        <w:rPr>
          <w:sz w:val="26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</w:t>
      </w:r>
      <w:r w:rsidRPr="00E20F6B">
        <w:rPr>
          <w:rFonts w:eastAsia="Calibri"/>
          <w:sz w:val="26"/>
          <w:szCs w:val="28"/>
        </w:rPr>
        <w:t>к обеспечению доступности для инвалидов</w:t>
      </w:r>
      <w:r w:rsidRPr="00E20F6B">
        <w:rPr>
          <w:sz w:val="26"/>
          <w:szCs w:val="28"/>
        </w:rPr>
        <w:t>:</w:t>
      </w:r>
    </w:p>
    <w:p w:rsidR="00DA2BF7" w:rsidRPr="00E20F6B" w:rsidRDefault="00DA2BF7" w:rsidP="00E20F6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E20F6B">
        <w:rPr>
          <w:sz w:val="26"/>
        </w:rPr>
        <w:t>- условиями для беспрепятственного доступа к зданию МКУК «Библиотека с</w:t>
      </w:r>
      <w:proofErr w:type="gramStart"/>
      <w:r w:rsidRPr="00E20F6B">
        <w:rPr>
          <w:sz w:val="26"/>
        </w:rPr>
        <w:t>.У</w:t>
      </w:r>
      <w:proofErr w:type="gramEnd"/>
      <w:r w:rsidRPr="00E20F6B">
        <w:rPr>
          <w:sz w:val="26"/>
        </w:rPr>
        <w:t>ст</w:t>
      </w:r>
      <w:r w:rsidR="00FD7C9F" w:rsidRPr="00E20F6B">
        <w:rPr>
          <w:sz w:val="26"/>
        </w:rPr>
        <w:t>ьевое» и к предоставляемым в ней</w:t>
      </w:r>
      <w:r w:rsidRPr="00E20F6B">
        <w:rPr>
          <w:sz w:val="26"/>
        </w:rPr>
        <w:t xml:space="preserve"> услугами;</w:t>
      </w:r>
    </w:p>
    <w:p w:rsidR="00DA2BF7" w:rsidRPr="00E20F6B" w:rsidRDefault="00DA2BF7" w:rsidP="00E20F6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>- возможность самостоятельного передвижения по территории  (входа и выхода из нее), в том числе  с использованием кресла- коляски;</w:t>
      </w:r>
    </w:p>
    <w:p w:rsidR="00DA2BF7" w:rsidRPr="00E20F6B" w:rsidRDefault="00DA2BF7" w:rsidP="00E20F6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 xml:space="preserve">- сопровождение  инвалидов, имеющих стойкие расстройства функции зрения и самостоятельного передвижения, и оказание им помощи на объектах. </w:t>
      </w:r>
    </w:p>
    <w:p w:rsidR="00DA2BF7" w:rsidRPr="00E20F6B" w:rsidRDefault="00DA2BF7" w:rsidP="00E20F6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>-допуск собаки-проводника при наличии документа, подтверждающего ее специальное обучение и выдаваемого по установленной форме и в установленном порядке.</w:t>
      </w:r>
    </w:p>
    <w:p w:rsidR="00DA2BF7" w:rsidRPr="00E20F6B" w:rsidRDefault="00DA2BF7" w:rsidP="00E20F6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 xml:space="preserve">- оказание  работниками культуры, предоставляющих услуги населению, помощи инвалидам в преодолении барьеров, мешающих  получению ими услуг наравне  с другими лицами. </w:t>
      </w:r>
    </w:p>
    <w:p w:rsidR="00C91E65" w:rsidRPr="00E20F6B" w:rsidRDefault="00C91E65" w:rsidP="00E20F6B">
      <w:pPr>
        <w:pStyle w:val="a8"/>
        <w:ind w:left="0"/>
        <w:jc w:val="both"/>
        <w:rPr>
          <w:sz w:val="26"/>
          <w:szCs w:val="28"/>
        </w:rPr>
      </w:pPr>
      <w:r w:rsidRPr="00E20F6B">
        <w:rPr>
          <w:b/>
          <w:sz w:val="26"/>
          <w:szCs w:val="28"/>
        </w:rPr>
        <w:t>1.4.3.</w:t>
      </w:r>
      <w:r w:rsidRPr="00E20F6B">
        <w:rPr>
          <w:sz w:val="26"/>
          <w:szCs w:val="28"/>
        </w:rPr>
        <w:t xml:space="preserve"> Обязательства в отношении режима работы:</w:t>
      </w:r>
    </w:p>
    <w:p w:rsidR="00C91E65" w:rsidRPr="00E20F6B" w:rsidRDefault="005627F5" w:rsidP="00E20F6B">
      <w:pPr>
        <w:ind w:firstLine="709"/>
        <w:jc w:val="both"/>
        <w:rPr>
          <w:sz w:val="26"/>
          <w:szCs w:val="28"/>
        </w:rPr>
      </w:pPr>
      <w:r w:rsidRPr="00E20F6B">
        <w:rPr>
          <w:sz w:val="26"/>
          <w:szCs w:val="28"/>
        </w:rPr>
        <w:t>МКУК «Библиотека с</w:t>
      </w:r>
      <w:proofErr w:type="gramStart"/>
      <w:r w:rsidRPr="00E20F6B">
        <w:rPr>
          <w:sz w:val="26"/>
          <w:szCs w:val="28"/>
        </w:rPr>
        <w:t>.У</w:t>
      </w:r>
      <w:proofErr w:type="gramEnd"/>
      <w:r w:rsidRPr="00E20F6B">
        <w:rPr>
          <w:sz w:val="26"/>
          <w:szCs w:val="28"/>
        </w:rPr>
        <w:t>стьевое»</w:t>
      </w:r>
      <w:r w:rsidR="00C91E65" w:rsidRPr="00E20F6B">
        <w:rPr>
          <w:sz w:val="26"/>
          <w:szCs w:val="28"/>
        </w:rPr>
        <w:t xml:space="preserve"> осуществляет предоставления </w:t>
      </w:r>
      <w:r w:rsidR="000D1BB1" w:rsidRPr="00E20F6B">
        <w:rPr>
          <w:sz w:val="26"/>
          <w:szCs w:val="28"/>
        </w:rPr>
        <w:t>платной муниципальной услуги с 10</w:t>
      </w:r>
      <w:r w:rsidR="00C91E65" w:rsidRPr="00E20F6B">
        <w:rPr>
          <w:sz w:val="26"/>
          <w:szCs w:val="28"/>
        </w:rPr>
        <w:t xml:space="preserve">.00 до 18.00 часов, </w:t>
      </w:r>
      <w:r w:rsidR="000D1BB1" w:rsidRPr="00E20F6B">
        <w:rPr>
          <w:sz w:val="26"/>
          <w:szCs w:val="28"/>
        </w:rPr>
        <w:t xml:space="preserve"> с перерывом на обед с 13.00 час.</w:t>
      </w:r>
      <w:r w:rsidR="00AB2813" w:rsidRPr="00E20F6B">
        <w:rPr>
          <w:sz w:val="26"/>
          <w:szCs w:val="28"/>
        </w:rPr>
        <w:t xml:space="preserve"> </w:t>
      </w:r>
      <w:r w:rsidR="000D1BB1" w:rsidRPr="00E20F6B">
        <w:rPr>
          <w:sz w:val="26"/>
          <w:szCs w:val="28"/>
        </w:rPr>
        <w:t>до 14.00 час.,</w:t>
      </w:r>
      <w:r w:rsidR="00AB2813" w:rsidRPr="00E20F6B">
        <w:rPr>
          <w:sz w:val="26"/>
          <w:szCs w:val="28"/>
        </w:rPr>
        <w:t xml:space="preserve"> </w:t>
      </w:r>
      <w:r w:rsidR="00C91E65" w:rsidRPr="00E20F6B">
        <w:rPr>
          <w:sz w:val="26"/>
          <w:szCs w:val="28"/>
        </w:rPr>
        <w:t>суббота</w:t>
      </w:r>
      <w:r w:rsidR="000D1BB1" w:rsidRPr="00E20F6B">
        <w:rPr>
          <w:sz w:val="26"/>
          <w:szCs w:val="28"/>
        </w:rPr>
        <w:t>, воскресенье- выходной день,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lastRenderedPageBreak/>
        <w:t>Обязательным условием работы библиотеки является проведение сан</w:t>
      </w:r>
      <w:r w:rsidR="000D1BB1" w:rsidRPr="00FD7C9F">
        <w:rPr>
          <w:sz w:val="26"/>
          <w:szCs w:val="28"/>
        </w:rPr>
        <w:t>итарного дня в последний день</w:t>
      </w:r>
      <w:r w:rsidRPr="00FD7C9F">
        <w:rPr>
          <w:sz w:val="26"/>
          <w:szCs w:val="28"/>
        </w:rPr>
        <w:t xml:space="preserve"> каждого месяца.</w:t>
      </w:r>
    </w:p>
    <w:p w:rsidR="00C91E65" w:rsidRPr="00FD7C9F" w:rsidRDefault="00C91E65" w:rsidP="00236CA0">
      <w:pPr>
        <w:ind w:firstLine="709"/>
        <w:jc w:val="both"/>
        <w:rPr>
          <w:sz w:val="26"/>
          <w:szCs w:val="28"/>
        </w:rPr>
      </w:pPr>
      <w:r w:rsidRPr="00FD7C9F">
        <w:rPr>
          <w:b/>
          <w:sz w:val="26"/>
          <w:szCs w:val="28"/>
        </w:rPr>
        <w:t>1.5.</w:t>
      </w:r>
      <w:r w:rsidRPr="00FD7C9F">
        <w:rPr>
          <w:sz w:val="26"/>
          <w:szCs w:val="28"/>
        </w:rPr>
        <w:t xml:space="preserve"> Деятельность библиотеки по предоставлению платных муниципальных услуг регламентируется:</w:t>
      </w:r>
    </w:p>
    <w:p w:rsidR="00C91E65" w:rsidRPr="00FD7C9F" w:rsidRDefault="004C40A8" w:rsidP="004C40A8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</w:t>
      </w:r>
      <w:r w:rsidR="00C91E65" w:rsidRPr="00FD7C9F">
        <w:rPr>
          <w:sz w:val="26"/>
          <w:szCs w:val="28"/>
        </w:rPr>
        <w:t>- Федеральным законом «Основами законодательства РФ о культуре» от 09.10.1992 г. № 3612-1 в ред. от 24.12.2003 г. (ст. 47 «Предпринимательская деятельность государственных и муниципальных организаций культуры»).</w:t>
      </w:r>
    </w:p>
    <w:p w:rsidR="005E4629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Гражданским кодексом РФ </w:t>
      </w:r>
      <w:smartTag w:uri="urn:schemas-microsoft-com:office:smarttags" w:element="metricconverter">
        <w:smartTagPr>
          <w:attr w:name="ProductID" w:val="1996 г"/>
        </w:smartTagPr>
        <w:r w:rsidRPr="00FD7C9F">
          <w:rPr>
            <w:sz w:val="26"/>
            <w:szCs w:val="28"/>
          </w:rPr>
          <w:t>1996 г</w:t>
        </w:r>
      </w:smartTag>
      <w:r w:rsidRPr="00FD7C9F">
        <w:rPr>
          <w:sz w:val="26"/>
          <w:szCs w:val="28"/>
        </w:rPr>
        <w:t>.</w:t>
      </w:r>
      <w:r w:rsidR="005E4629" w:rsidRPr="00FD7C9F">
        <w:rPr>
          <w:sz w:val="26"/>
          <w:szCs w:val="28"/>
        </w:rPr>
        <w:t xml:space="preserve"> (с изменениями и дополнениями).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Налоговым кодексом РФ ч. 1 и 2  1998-</w:t>
      </w:r>
      <w:smartTag w:uri="urn:schemas-microsoft-com:office:smarttags" w:element="metricconverter">
        <w:smartTagPr>
          <w:attr w:name="ProductID" w:val="2002 г"/>
        </w:smartTagPr>
        <w:r w:rsidRPr="00FD7C9F">
          <w:rPr>
            <w:sz w:val="26"/>
            <w:szCs w:val="28"/>
          </w:rPr>
          <w:t>2002 г</w:t>
        </w:r>
      </w:smartTag>
      <w:r w:rsidRPr="00FD7C9F">
        <w:rPr>
          <w:sz w:val="26"/>
          <w:szCs w:val="28"/>
        </w:rPr>
        <w:t>.г. (с изменениями и дополнениями).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Федеральным законом «О библиотечном деле» от 29.12.1994 г. № 78 (с изменениями).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Федеральным законом «О залоге» от 29.05.1992г. № 2872 – </w:t>
      </w:r>
      <w:r w:rsidRPr="00FD7C9F">
        <w:rPr>
          <w:sz w:val="26"/>
          <w:szCs w:val="28"/>
          <w:lang w:val="en-US"/>
        </w:rPr>
        <w:t>I</w:t>
      </w:r>
      <w:r w:rsidRPr="00FD7C9F">
        <w:rPr>
          <w:sz w:val="26"/>
          <w:szCs w:val="28"/>
        </w:rPr>
        <w:t xml:space="preserve"> (с изменениями)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Федеральным законом «Об общих принципах организации местного самоуправления в   РФ» от 06.10.2003 г. № 131 (с изменениями).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Федеральным законом «О некоммерческих организациях» от 12.01.1996 г. № 7 (с  изменениями).   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Федеральным законом «Об авторском праве и смежных правах» от 20.07.2004 г. № 72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 Положением «Об основах хозяйственной деятельности и финансирования организации  культуры и искусства» от 26.06.1995 г. № 609 (с изменениями).</w:t>
      </w:r>
    </w:p>
    <w:p w:rsidR="000D1BB1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Уставом </w:t>
      </w:r>
      <w:r w:rsidR="005627F5" w:rsidRPr="00FD7C9F">
        <w:rPr>
          <w:sz w:val="26"/>
          <w:szCs w:val="28"/>
        </w:rPr>
        <w:t>МКУК «Библиотека с</w:t>
      </w:r>
      <w:proofErr w:type="gramStart"/>
      <w:r w:rsidR="005627F5" w:rsidRPr="00FD7C9F">
        <w:rPr>
          <w:sz w:val="26"/>
          <w:szCs w:val="28"/>
        </w:rPr>
        <w:t>.У</w:t>
      </w:r>
      <w:proofErr w:type="gramEnd"/>
      <w:r w:rsidR="005627F5" w:rsidRPr="00FD7C9F">
        <w:rPr>
          <w:sz w:val="26"/>
          <w:szCs w:val="28"/>
        </w:rPr>
        <w:t>стьевое»</w:t>
      </w:r>
      <w:r w:rsidRPr="00FD7C9F">
        <w:rPr>
          <w:sz w:val="26"/>
          <w:szCs w:val="28"/>
        </w:rPr>
        <w:t xml:space="preserve">  </w:t>
      </w:r>
    </w:p>
    <w:p w:rsidR="005E4629" w:rsidRPr="00FD7C9F" w:rsidRDefault="00C91E65" w:rsidP="00236CA0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</w:t>
      </w:r>
      <w:r w:rsidR="005E4629" w:rsidRPr="00FD7C9F">
        <w:rPr>
          <w:sz w:val="26"/>
          <w:szCs w:val="28"/>
        </w:rPr>
        <w:t>Административным регламентом предоставления муниципальной услуги «Организация библиотечного, справочного и информационного обслуживания</w:t>
      </w:r>
      <w:r w:rsidR="00236CA0" w:rsidRPr="00FD7C9F">
        <w:rPr>
          <w:sz w:val="26"/>
          <w:szCs w:val="28"/>
        </w:rPr>
        <w:t xml:space="preserve"> </w:t>
      </w:r>
      <w:r w:rsidR="005E4629" w:rsidRPr="00FD7C9F">
        <w:rPr>
          <w:sz w:val="26"/>
          <w:szCs w:val="28"/>
        </w:rPr>
        <w:t>населения муниципальным казенным учреждением культуры «Библиотека с</w:t>
      </w:r>
      <w:proofErr w:type="gramStart"/>
      <w:r w:rsidR="005E4629" w:rsidRPr="00FD7C9F">
        <w:rPr>
          <w:sz w:val="26"/>
          <w:szCs w:val="28"/>
        </w:rPr>
        <w:t>.У</w:t>
      </w:r>
      <w:proofErr w:type="gramEnd"/>
      <w:r w:rsidR="005E4629" w:rsidRPr="00FD7C9F">
        <w:rPr>
          <w:sz w:val="26"/>
          <w:szCs w:val="28"/>
        </w:rPr>
        <w:t>стьевое», утвержденного  Решением Собрания депутатов Устьевого сельского поселения от 30.05.2014 г № 646</w:t>
      </w:r>
    </w:p>
    <w:p w:rsidR="005E4629" w:rsidRPr="00FD7C9F" w:rsidRDefault="005E4629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Федеральным Законом  РФ « О защите прав потребителей» (ред</w:t>
      </w:r>
      <w:r w:rsidR="00AB2813" w:rsidRPr="00FD7C9F">
        <w:rPr>
          <w:sz w:val="26"/>
          <w:szCs w:val="28"/>
        </w:rPr>
        <w:t>.</w:t>
      </w:r>
      <w:r w:rsidRPr="00FD7C9F">
        <w:rPr>
          <w:sz w:val="26"/>
          <w:szCs w:val="28"/>
        </w:rPr>
        <w:t xml:space="preserve"> 2007 г  с изменениями и дополнениями)</w:t>
      </w:r>
    </w:p>
    <w:p w:rsidR="005E4629" w:rsidRPr="00FD7C9F" w:rsidRDefault="005E4629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Закона Камчатской области « О библиотечном деле в Камчатской области» (в ред.2004 года с изменениями и дополнениями)</w:t>
      </w:r>
    </w:p>
    <w:p w:rsidR="005E4629" w:rsidRPr="00FD7C9F" w:rsidRDefault="005E4629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- Федеральным Законом </w:t>
      </w:r>
      <w:r w:rsidR="00BC7189" w:rsidRPr="00FD7C9F">
        <w:rPr>
          <w:sz w:val="26"/>
          <w:szCs w:val="28"/>
        </w:rPr>
        <w:t xml:space="preserve"> </w:t>
      </w:r>
      <w:r w:rsidRPr="00FD7C9F">
        <w:rPr>
          <w:sz w:val="26"/>
          <w:szCs w:val="28"/>
        </w:rPr>
        <w:t xml:space="preserve">РФ от 05.04.2013 г № 44-ФЗ « О контрактной системе в сфере закупок товаров, работ, услуг для обеспечения государственных и муниципальных нужд» 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-  Настоящим регламентом.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b/>
          <w:sz w:val="26"/>
          <w:szCs w:val="28"/>
        </w:rPr>
        <w:t>1.6</w:t>
      </w:r>
      <w:r w:rsidRPr="00FD7C9F">
        <w:rPr>
          <w:sz w:val="26"/>
          <w:szCs w:val="28"/>
        </w:rPr>
        <w:t xml:space="preserve">. Работники  </w:t>
      </w:r>
      <w:r w:rsidR="005627F5" w:rsidRPr="00FD7C9F">
        <w:rPr>
          <w:sz w:val="26"/>
          <w:szCs w:val="28"/>
        </w:rPr>
        <w:t>МКУК «Библиотека с</w:t>
      </w:r>
      <w:proofErr w:type="gramStart"/>
      <w:r w:rsidR="005627F5" w:rsidRPr="00FD7C9F">
        <w:rPr>
          <w:sz w:val="26"/>
          <w:szCs w:val="28"/>
        </w:rPr>
        <w:t>.У</w:t>
      </w:r>
      <w:proofErr w:type="gramEnd"/>
      <w:r w:rsidR="005627F5" w:rsidRPr="00FD7C9F">
        <w:rPr>
          <w:sz w:val="26"/>
          <w:szCs w:val="28"/>
        </w:rPr>
        <w:t>стьевое»</w:t>
      </w:r>
      <w:r w:rsidRPr="00FD7C9F">
        <w:rPr>
          <w:sz w:val="26"/>
          <w:szCs w:val="28"/>
        </w:rPr>
        <w:t xml:space="preserve"> несут ответственность за нарушение требований административного регламента при выполнении административных процедур и (или) административных действий.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</w:p>
    <w:p w:rsidR="00C91E65" w:rsidRPr="00FD7C9F" w:rsidRDefault="00C91E65" w:rsidP="00AA6A0E">
      <w:pPr>
        <w:jc w:val="both"/>
        <w:rPr>
          <w:b/>
          <w:sz w:val="26"/>
          <w:szCs w:val="28"/>
        </w:rPr>
      </w:pPr>
    </w:p>
    <w:p w:rsidR="00C91E65" w:rsidRPr="00FD7C9F" w:rsidRDefault="00C91E65" w:rsidP="004C40A8">
      <w:pPr>
        <w:ind w:firstLine="709"/>
        <w:jc w:val="both"/>
        <w:rPr>
          <w:b/>
          <w:sz w:val="26"/>
          <w:szCs w:val="28"/>
        </w:rPr>
      </w:pPr>
      <w:r w:rsidRPr="00FD7C9F">
        <w:rPr>
          <w:b/>
          <w:sz w:val="26"/>
          <w:szCs w:val="28"/>
        </w:rPr>
        <w:t>2.Порядок оказания платных муниципальных услуг.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2.1. Платные муниципальные услуги предоставляются в течение рабочего дня работниками библиотек и функциональных отделов за счет рационального использования рабочего времени.</w:t>
      </w:r>
    </w:p>
    <w:p w:rsidR="00F412B1" w:rsidRPr="00FD7C9F" w:rsidRDefault="00F412B1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2.2. Платные услуги, предоставляемые библиотекой, могут быть долгосрочные и разовые. </w:t>
      </w:r>
    </w:p>
    <w:p w:rsidR="00C91E65" w:rsidRPr="00FD7C9F" w:rsidRDefault="00F412B1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lastRenderedPageBreak/>
        <w:t>2.3.</w:t>
      </w:r>
      <w:r w:rsidR="00C91E65" w:rsidRPr="00FD7C9F">
        <w:rPr>
          <w:sz w:val="26"/>
          <w:szCs w:val="28"/>
        </w:rPr>
        <w:t xml:space="preserve"> Оказа</w:t>
      </w:r>
      <w:r w:rsidR="00BC7189" w:rsidRPr="00FD7C9F">
        <w:rPr>
          <w:sz w:val="26"/>
          <w:szCs w:val="28"/>
        </w:rPr>
        <w:t>ние</w:t>
      </w:r>
      <w:r w:rsidR="00C91E65" w:rsidRPr="00FD7C9F">
        <w:rPr>
          <w:sz w:val="26"/>
          <w:szCs w:val="28"/>
        </w:rPr>
        <w:t xml:space="preserve"> дополнительных </w:t>
      </w:r>
      <w:r w:rsidR="00BC7189" w:rsidRPr="00FD7C9F">
        <w:rPr>
          <w:sz w:val="26"/>
          <w:szCs w:val="28"/>
        </w:rPr>
        <w:t xml:space="preserve">платных </w:t>
      </w:r>
      <w:r w:rsidR="00C91E65" w:rsidRPr="00FD7C9F">
        <w:rPr>
          <w:sz w:val="26"/>
          <w:szCs w:val="28"/>
        </w:rPr>
        <w:t>услуг не является основной деятельностью библиотеки</w:t>
      </w:r>
      <w:r w:rsidR="00BC7189" w:rsidRPr="00FD7C9F">
        <w:rPr>
          <w:sz w:val="26"/>
          <w:szCs w:val="28"/>
        </w:rPr>
        <w:t>, также  не является предпринимательской деятельностью</w:t>
      </w:r>
      <w:r w:rsidR="00C91E65" w:rsidRPr="00FD7C9F">
        <w:rPr>
          <w:sz w:val="26"/>
          <w:szCs w:val="28"/>
        </w:rPr>
        <w:t xml:space="preserve"> и осуществляется без снижения качества основной деятельности по информационно-библиотечному обслуживанию пользователей.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2.</w:t>
      </w:r>
      <w:r w:rsidR="00F412B1" w:rsidRPr="00FD7C9F">
        <w:rPr>
          <w:sz w:val="26"/>
          <w:szCs w:val="28"/>
        </w:rPr>
        <w:t>4</w:t>
      </w:r>
      <w:r w:rsidRPr="00FD7C9F">
        <w:rPr>
          <w:sz w:val="26"/>
          <w:szCs w:val="28"/>
        </w:rPr>
        <w:t>. Услуги копирования оказываются только в том случае, если они не приводят к порче изданий.</w:t>
      </w:r>
    </w:p>
    <w:p w:rsidR="00DB797E" w:rsidRPr="00FD7C9F" w:rsidRDefault="00DB797E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2.5. Платная услуга, связанная с взиманием разового денежного залога с пользователей МКУК « Библиотека с</w:t>
      </w:r>
      <w:proofErr w:type="gramStart"/>
      <w:r w:rsidRPr="00FD7C9F">
        <w:rPr>
          <w:sz w:val="26"/>
          <w:szCs w:val="28"/>
        </w:rPr>
        <w:t>.У</w:t>
      </w:r>
      <w:proofErr w:type="gramEnd"/>
      <w:r w:rsidRPr="00FD7C9F">
        <w:rPr>
          <w:sz w:val="26"/>
          <w:szCs w:val="28"/>
        </w:rPr>
        <w:t>стьевое» производится в соответствии с положением « О взимании разового денежного залога с пользователей МКУК « Библиотека с.Устьевое» согласно приложения 3.</w:t>
      </w:r>
    </w:p>
    <w:p w:rsidR="00DB797E" w:rsidRPr="00FD7C9F" w:rsidRDefault="00DB797E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2.6. Платная услуга, связанная с предоставлением вторичной информации на основе использования копировальной техники МКУК « Библиотека с</w:t>
      </w:r>
      <w:proofErr w:type="gramStart"/>
      <w:r w:rsidRPr="00FD7C9F">
        <w:rPr>
          <w:sz w:val="26"/>
          <w:szCs w:val="28"/>
        </w:rPr>
        <w:t>.У</w:t>
      </w:r>
      <w:proofErr w:type="gramEnd"/>
      <w:r w:rsidRPr="00FD7C9F">
        <w:rPr>
          <w:sz w:val="26"/>
          <w:szCs w:val="28"/>
        </w:rPr>
        <w:t>стьевое» производится в соответствии с положением « О предоставлении вторичной информации на основе использования копировальной техники «МКУК « Библиотека с.Устьевое» согласно приложения 4.</w:t>
      </w:r>
    </w:p>
    <w:p w:rsidR="00DB797E" w:rsidRPr="00FD7C9F" w:rsidRDefault="00DB797E" w:rsidP="004C40A8">
      <w:pPr>
        <w:ind w:firstLine="709"/>
        <w:jc w:val="both"/>
        <w:rPr>
          <w:sz w:val="26"/>
          <w:szCs w:val="28"/>
        </w:rPr>
      </w:pPr>
    </w:p>
    <w:p w:rsidR="00C91E65" w:rsidRPr="00FD7C9F" w:rsidRDefault="00C91E65" w:rsidP="00236CA0">
      <w:pPr>
        <w:ind w:firstLine="709"/>
        <w:jc w:val="both"/>
        <w:rPr>
          <w:sz w:val="26"/>
          <w:szCs w:val="28"/>
        </w:rPr>
      </w:pPr>
      <w:r w:rsidRPr="00FD7C9F">
        <w:rPr>
          <w:b/>
          <w:sz w:val="26"/>
          <w:szCs w:val="28"/>
        </w:rPr>
        <w:t>3.Оплата платных муниципальных услуг.</w:t>
      </w:r>
    </w:p>
    <w:p w:rsidR="00C91E65" w:rsidRPr="00FD7C9F" w:rsidRDefault="00C91E65" w:rsidP="00AA6A0E">
      <w:pPr>
        <w:jc w:val="both"/>
        <w:rPr>
          <w:sz w:val="26"/>
          <w:szCs w:val="28"/>
        </w:rPr>
      </w:pP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3.1. «Перечень и прейскурант цен на платные услуги» разрабатывается и предлагается с учетом основной финансируемой из бюджета деятельности, потребительского спроса и возможностей библиотеки.</w:t>
      </w:r>
    </w:p>
    <w:p w:rsidR="009756B9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3.2. Администрация </w:t>
      </w:r>
      <w:r w:rsidR="005627F5" w:rsidRPr="00FD7C9F">
        <w:rPr>
          <w:sz w:val="26"/>
          <w:szCs w:val="28"/>
        </w:rPr>
        <w:t>МКУК «Библиотека с</w:t>
      </w:r>
      <w:proofErr w:type="gramStart"/>
      <w:r w:rsidR="005627F5" w:rsidRPr="00FD7C9F">
        <w:rPr>
          <w:sz w:val="26"/>
          <w:szCs w:val="28"/>
        </w:rPr>
        <w:t>.У</w:t>
      </w:r>
      <w:proofErr w:type="gramEnd"/>
      <w:r w:rsidR="005627F5" w:rsidRPr="00FD7C9F">
        <w:rPr>
          <w:sz w:val="26"/>
          <w:szCs w:val="28"/>
        </w:rPr>
        <w:t>стьевое»</w:t>
      </w:r>
      <w:r w:rsidRPr="00FD7C9F">
        <w:rPr>
          <w:sz w:val="26"/>
          <w:szCs w:val="28"/>
        </w:rPr>
        <w:t xml:space="preserve"> оставляет за собой право </w:t>
      </w:r>
      <w:r w:rsidR="009756B9" w:rsidRPr="00FD7C9F">
        <w:rPr>
          <w:sz w:val="26"/>
          <w:szCs w:val="28"/>
        </w:rPr>
        <w:t>направлять проекты изменений стоимости</w:t>
      </w:r>
      <w:r w:rsidRPr="00FD7C9F">
        <w:rPr>
          <w:sz w:val="26"/>
          <w:szCs w:val="28"/>
        </w:rPr>
        <w:t xml:space="preserve"> платных ус</w:t>
      </w:r>
      <w:r w:rsidR="000D1BB1" w:rsidRPr="00FD7C9F">
        <w:rPr>
          <w:sz w:val="26"/>
          <w:szCs w:val="28"/>
        </w:rPr>
        <w:t>луг в за</w:t>
      </w:r>
      <w:r w:rsidR="009756B9" w:rsidRPr="00FD7C9F">
        <w:rPr>
          <w:sz w:val="26"/>
          <w:szCs w:val="28"/>
        </w:rPr>
        <w:t>висимости от инфляции , понижения</w:t>
      </w:r>
      <w:r w:rsidR="000D1BB1" w:rsidRPr="00FD7C9F">
        <w:rPr>
          <w:sz w:val="26"/>
          <w:szCs w:val="28"/>
        </w:rPr>
        <w:t xml:space="preserve"> коэффициент, </w:t>
      </w:r>
      <w:r w:rsidR="009756B9" w:rsidRPr="00FD7C9F">
        <w:rPr>
          <w:sz w:val="26"/>
          <w:szCs w:val="28"/>
        </w:rPr>
        <w:t>внесения изменений</w:t>
      </w:r>
      <w:r w:rsidRPr="00FD7C9F">
        <w:rPr>
          <w:sz w:val="26"/>
          <w:szCs w:val="28"/>
        </w:rPr>
        <w:t xml:space="preserve"> в «Перечень и прейскурант цен на платные услуги </w:t>
      </w:r>
      <w:r w:rsidR="005627F5" w:rsidRPr="00FD7C9F">
        <w:rPr>
          <w:sz w:val="26"/>
          <w:szCs w:val="28"/>
        </w:rPr>
        <w:t>МКУК «Библиотека с.Устьевое»</w:t>
      </w:r>
      <w:r w:rsidRPr="00FD7C9F">
        <w:rPr>
          <w:sz w:val="26"/>
          <w:szCs w:val="28"/>
        </w:rPr>
        <w:t xml:space="preserve"> </w:t>
      </w:r>
      <w:r w:rsidR="00CB4FAC" w:rsidRPr="00FD7C9F">
        <w:rPr>
          <w:sz w:val="26"/>
          <w:szCs w:val="28"/>
        </w:rPr>
        <w:t xml:space="preserve">путем внесения изменений в Решение </w:t>
      </w:r>
      <w:r w:rsidRPr="00FD7C9F">
        <w:rPr>
          <w:sz w:val="26"/>
          <w:szCs w:val="28"/>
        </w:rPr>
        <w:t xml:space="preserve"> </w:t>
      </w:r>
      <w:r w:rsidR="009756B9" w:rsidRPr="00FD7C9F">
        <w:rPr>
          <w:sz w:val="26"/>
          <w:szCs w:val="28"/>
        </w:rPr>
        <w:t xml:space="preserve"> Собрания</w:t>
      </w:r>
      <w:r w:rsidR="00CB4FAC" w:rsidRPr="00FD7C9F">
        <w:rPr>
          <w:sz w:val="26"/>
          <w:szCs w:val="28"/>
        </w:rPr>
        <w:t xml:space="preserve"> депутатов Устьевого сельского поселения</w:t>
      </w:r>
      <w:r w:rsidR="009756B9" w:rsidRPr="00FD7C9F">
        <w:rPr>
          <w:sz w:val="26"/>
          <w:szCs w:val="28"/>
        </w:rPr>
        <w:t xml:space="preserve"> от 30 мая 2014 года № 647 « Об утверждении административного регламента              предоставления  платных муниципальных услуг  в  библиотеке Муниципального казенного учреждения культуры«Библиотека с</w:t>
      </w:r>
      <w:proofErr w:type="gramStart"/>
      <w:r w:rsidR="009756B9" w:rsidRPr="00FD7C9F">
        <w:rPr>
          <w:sz w:val="26"/>
          <w:szCs w:val="28"/>
        </w:rPr>
        <w:t>.У</w:t>
      </w:r>
      <w:proofErr w:type="gramEnd"/>
      <w:r w:rsidR="009756B9" w:rsidRPr="00FD7C9F">
        <w:rPr>
          <w:sz w:val="26"/>
          <w:szCs w:val="28"/>
        </w:rPr>
        <w:t>стьевое»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3.</w:t>
      </w:r>
      <w:r w:rsidR="00CB4FAC" w:rsidRPr="00FD7C9F">
        <w:rPr>
          <w:sz w:val="26"/>
          <w:szCs w:val="28"/>
        </w:rPr>
        <w:t>3</w:t>
      </w:r>
      <w:r w:rsidRPr="00FD7C9F">
        <w:rPr>
          <w:sz w:val="26"/>
          <w:szCs w:val="28"/>
        </w:rPr>
        <w:t>. Коллектив, отдельные работники оказывающие платные муниципальные услуги, обязаны соблюдать трудовую и финансовую дисциплину: оказывать услуги по ценам, согласно «Перечня и прейскуранта цена на платные услуги</w:t>
      </w:r>
      <w:r w:rsidR="009756B9" w:rsidRPr="00FD7C9F">
        <w:rPr>
          <w:sz w:val="26"/>
          <w:szCs w:val="28"/>
        </w:rPr>
        <w:t xml:space="preserve"> МКУК «Библиотека с</w:t>
      </w:r>
      <w:proofErr w:type="gramStart"/>
      <w:r w:rsidR="009756B9" w:rsidRPr="00FD7C9F">
        <w:rPr>
          <w:sz w:val="26"/>
          <w:szCs w:val="28"/>
        </w:rPr>
        <w:t>.У</w:t>
      </w:r>
      <w:proofErr w:type="gramEnd"/>
      <w:r w:rsidR="009756B9" w:rsidRPr="00FD7C9F">
        <w:rPr>
          <w:sz w:val="26"/>
          <w:szCs w:val="28"/>
        </w:rPr>
        <w:t>стьевое</w:t>
      </w:r>
      <w:r w:rsidRPr="00FD7C9F">
        <w:rPr>
          <w:sz w:val="26"/>
          <w:szCs w:val="28"/>
        </w:rPr>
        <w:t xml:space="preserve">»; обеспечивать качество, сроки выполнения работ; сдавать в установленные сроки выручку в </w:t>
      </w:r>
      <w:r w:rsidR="009756B9" w:rsidRPr="00FD7C9F">
        <w:rPr>
          <w:sz w:val="26"/>
          <w:szCs w:val="28"/>
        </w:rPr>
        <w:t>финансовый отдел администрации Устьевого сельского поселения</w:t>
      </w:r>
      <w:r w:rsidRPr="00FD7C9F">
        <w:rPr>
          <w:sz w:val="26"/>
          <w:szCs w:val="28"/>
        </w:rPr>
        <w:t>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3.5. Расчет за платные услуги осуществляется потребителями наличными деньгами, с выдачей квитанции </w:t>
      </w:r>
      <w:r w:rsidR="009756B9" w:rsidRPr="00FD7C9F">
        <w:rPr>
          <w:sz w:val="26"/>
          <w:szCs w:val="28"/>
        </w:rPr>
        <w:t xml:space="preserve">установленного образца </w:t>
      </w:r>
      <w:r w:rsidRPr="00FD7C9F">
        <w:rPr>
          <w:sz w:val="26"/>
          <w:szCs w:val="28"/>
        </w:rPr>
        <w:t xml:space="preserve">по требованию. </w:t>
      </w:r>
    </w:p>
    <w:p w:rsidR="00236CA0" w:rsidRPr="00FD7C9F" w:rsidRDefault="00236CA0" w:rsidP="004C40A8">
      <w:pPr>
        <w:ind w:firstLine="709"/>
        <w:jc w:val="both"/>
        <w:rPr>
          <w:sz w:val="26"/>
          <w:szCs w:val="28"/>
        </w:rPr>
      </w:pPr>
    </w:p>
    <w:p w:rsidR="00C91E65" w:rsidRPr="00FD7C9F" w:rsidRDefault="00C91E65" w:rsidP="004C40A8">
      <w:pPr>
        <w:ind w:firstLine="709"/>
        <w:rPr>
          <w:b/>
          <w:sz w:val="26"/>
          <w:szCs w:val="28"/>
        </w:rPr>
      </w:pPr>
      <w:r w:rsidRPr="00FD7C9F">
        <w:rPr>
          <w:b/>
          <w:sz w:val="26"/>
          <w:szCs w:val="28"/>
        </w:rPr>
        <w:t xml:space="preserve">4. Порядок и формы </w:t>
      </w:r>
      <w:r w:rsidR="00AB2813" w:rsidRPr="00FD7C9F">
        <w:rPr>
          <w:b/>
          <w:sz w:val="26"/>
          <w:szCs w:val="28"/>
        </w:rPr>
        <w:t xml:space="preserve">финансово-хозяйственного </w:t>
      </w:r>
      <w:proofErr w:type="gramStart"/>
      <w:r w:rsidRPr="00FD7C9F">
        <w:rPr>
          <w:b/>
          <w:sz w:val="26"/>
          <w:szCs w:val="28"/>
        </w:rPr>
        <w:t>контроля за</w:t>
      </w:r>
      <w:proofErr w:type="gramEnd"/>
      <w:r w:rsidRPr="00FD7C9F">
        <w:rPr>
          <w:b/>
          <w:sz w:val="26"/>
          <w:szCs w:val="28"/>
        </w:rPr>
        <w:t xml:space="preserve"> предоставлением муниципальной услуги</w:t>
      </w:r>
      <w:r w:rsidR="00AB2813" w:rsidRPr="00FD7C9F">
        <w:rPr>
          <w:b/>
          <w:sz w:val="26"/>
          <w:szCs w:val="28"/>
        </w:rPr>
        <w:t>.</w:t>
      </w:r>
    </w:p>
    <w:p w:rsidR="00236CA0" w:rsidRPr="00FD7C9F" w:rsidRDefault="00236CA0" w:rsidP="004C40A8">
      <w:pPr>
        <w:ind w:firstLine="709"/>
        <w:rPr>
          <w:b/>
          <w:sz w:val="26"/>
          <w:szCs w:val="28"/>
        </w:rPr>
      </w:pP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4.1. Административная процедура</w:t>
      </w:r>
      <w:r w:rsidR="00AB2813" w:rsidRPr="00FD7C9F">
        <w:rPr>
          <w:sz w:val="26"/>
          <w:szCs w:val="28"/>
        </w:rPr>
        <w:t xml:space="preserve"> финансово-хозяйственного</w:t>
      </w:r>
      <w:r w:rsidRPr="00FD7C9F">
        <w:rPr>
          <w:sz w:val="26"/>
          <w:szCs w:val="28"/>
        </w:rPr>
        <w:t xml:space="preserve"> </w:t>
      </w:r>
      <w:proofErr w:type="gramStart"/>
      <w:r w:rsidRPr="00FD7C9F">
        <w:rPr>
          <w:sz w:val="26"/>
          <w:szCs w:val="28"/>
        </w:rPr>
        <w:t>контроля за</w:t>
      </w:r>
      <w:proofErr w:type="gramEnd"/>
      <w:r w:rsidRPr="00FD7C9F">
        <w:rPr>
          <w:sz w:val="26"/>
          <w:szCs w:val="28"/>
        </w:rPr>
        <w:t xml:space="preserve"> оказанием муниципальной услуги предусматривает осуществле</w:t>
      </w:r>
      <w:r w:rsidR="00AB2813" w:rsidRPr="00FD7C9F">
        <w:rPr>
          <w:sz w:val="26"/>
          <w:szCs w:val="28"/>
        </w:rPr>
        <w:t>ние текущего контроля и контроля</w:t>
      </w:r>
      <w:r w:rsidRPr="00FD7C9F">
        <w:rPr>
          <w:sz w:val="26"/>
          <w:szCs w:val="28"/>
        </w:rPr>
        <w:t xml:space="preserve"> с проведением проверок.</w:t>
      </w:r>
    </w:p>
    <w:p w:rsidR="00C91E65" w:rsidRPr="00FD7C9F" w:rsidRDefault="00236CA0" w:rsidP="00236CA0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</w:t>
      </w:r>
      <w:r w:rsidR="00C91E65" w:rsidRPr="00FD7C9F">
        <w:rPr>
          <w:sz w:val="26"/>
          <w:szCs w:val="28"/>
        </w:rPr>
        <w:t xml:space="preserve">4.2. Текущий </w:t>
      </w:r>
      <w:r w:rsidR="00AB2813" w:rsidRPr="00FD7C9F">
        <w:rPr>
          <w:sz w:val="26"/>
          <w:szCs w:val="28"/>
        </w:rPr>
        <w:t xml:space="preserve">финансово-хозяйственный </w:t>
      </w:r>
      <w:r w:rsidR="00C91E65" w:rsidRPr="00FD7C9F">
        <w:rPr>
          <w:sz w:val="26"/>
          <w:szCs w:val="28"/>
        </w:rPr>
        <w:t>контроль за соблюдением административного регламента и за принятием решений работниками</w:t>
      </w:r>
      <w:r w:rsidR="000D1BB1" w:rsidRPr="00FD7C9F">
        <w:rPr>
          <w:sz w:val="26"/>
          <w:szCs w:val="28"/>
        </w:rPr>
        <w:t xml:space="preserve"> МКУК « Библиотека с</w:t>
      </w:r>
      <w:proofErr w:type="gramStart"/>
      <w:r w:rsidR="000D1BB1" w:rsidRPr="00FD7C9F">
        <w:rPr>
          <w:sz w:val="26"/>
          <w:szCs w:val="28"/>
        </w:rPr>
        <w:t>.У</w:t>
      </w:r>
      <w:proofErr w:type="gramEnd"/>
      <w:r w:rsidR="000D1BB1" w:rsidRPr="00FD7C9F">
        <w:rPr>
          <w:sz w:val="26"/>
          <w:szCs w:val="28"/>
        </w:rPr>
        <w:t>стьевое</w:t>
      </w:r>
      <w:r w:rsidR="00C91E65" w:rsidRPr="00FD7C9F">
        <w:rPr>
          <w:sz w:val="26"/>
          <w:szCs w:val="28"/>
        </w:rPr>
        <w:t>»  при предоставлении муниципальной</w:t>
      </w:r>
      <w:r w:rsidR="000D1BB1" w:rsidRPr="00FD7C9F">
        <w:rPr>
          <w:sz w:val="26"/>
          <w:szCs w:val="28"/>
        </w:rPr>
        <w:t xml:space="preserve"> услуги осуществляется заведующей</w:t>
      </w:r>
      <w:r w:rsidR="00C91E65" w:rsidRPr="00FD7C9F">
        <w:rPr>
          <w:sz w:val="26"/>
          <w:szCs w:val="28"/>
        </w:rPr>
        <w:t xml:space="preserve"> М</w:t>
      </w:r>
      <w:r w:rsidR="000D1BB1" w:rsidRPr="00FD7C9F">
        <w:rPr>
          <w:sz w:val="26"/>
          <w:szCs w:val="28"/>
        </w:rPr>
        <w:t>КУК  «Библиотека с.Устьевое</w:t>
      </w:r>
      <w:r w:rsidR="00C91E65" w:rsidRPr="00FD7C9F">
        <w:rPr>
          <w:sz w:val="26"/>
          <w:szCs w:val="28"/>
        </w:rPr>
        <w:t>»</w:t>
      </w:r>
      <w:r w:rsidR="009756B9" w:rsidRPr="00FD7C9F">
        <w:rPr>
          <w:sz w:val="26"/>
          <w:szCs w:val="28"/>
        </w:rPr>
        <w:t xml:space="preserve">, учредителем </w:t>
      </w:r>
      <w:r w:rsidR="00C91E65" w:rsidRPr="00FD7C9F">
        <w:rPr>
          <w:sz w:val="26"/>
          <w:szCs w:val="28"/>
        </w:rPr>
        <w:t>.</w:t>
      </w:r>
    </w:p>
    <w:p w:rsidR="00C91E65" w:rsidRPr="00FD7C9F" w:rsidRDefault="00AA6A0E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lastRenderedPageBreak/>
        <w:t xml:space="preserve">          </w:t>
      </w:r>
      <w:r w:rsidR="00C91E65" w:rsidRPr="00FD7C9F">
        <w:rPr>
          <w:sz w:val="26"/>
          <w:szCs w:val="28"/>
        </w:rPr>
        <w:t>4.3</w:t>
      </w:r>
      <w:r w:rsidR="000D1BB1" w:rsidRPr="00FD7C9F">
        <w:rPr>
          <w:sz w:val="26"/>
          <w:szCs w:val="28"/>
        </w:rPr>
        <w:t xml:space="preserve"> Заведующая МКУК  «Библиотека с</w:t>
      </w:r>
      <w:proofErr w:type="gramStart"/>
      <w:r w:rsidR="000D1BB1" w:rsidRPr="00FD7C9F">
        <w:rPr>
          <w:sz w:val="26"/>
          <w:szCs w:val="28"/>
        </w:rPr>
        <w:t>.У</w:t>
      </w:r>
      <w:proofErr w:type="gramEnd"/>
      <w:r w:rsidR="000D1BB1" w:rsidRPr="00FD7C9F">
        <w:rPr>
          <w:sz w:val="26"/>
          <w:szCs w:val="28"/>
        </w:rPr>
        <w:t>стьевое»</w:t>
      </w:r>
      <w:r w:rsidR="009756B9" w:rsidRPr="00FD7C9F">
        <w:rPr>
          <w:sz w:val="26"/>
          <w:szCs w:val="28"/>
        </w:rPr>
        <w:t>, учредитель</w:t>
      </w:r>
      <w:r w:rsidR="00C91E65" w:rsidRPr="00FD7C9F">
        <w:rPr>
          <w:sz w:val="26"/>
          <w:szCs w:val="28"/>
        </w:rPr>
        <w:t xml:space="preserve"> проводит текущий </w:t>
      </w:r>
      <w:r w:rsidR="00AB2813" w:rsidRPr="00FD7C9F">
        <w:rPr>
          <w:sz w:val="26"/>
          <w:szCs w:val="28"/>
        </w:rPr>
        <w:t xml:space="preserve">финансово-хозяйственный </w:t>
      </w:r>
      <w:r w:rsidR="00C91E65" w:rsidRPr="00FD7C9F">
        <w:rPr>
          <w:sz w:val="26"/>
          <w:szCs w:val="28"/>
        </w:rPr>
        <w:t>контроль еже</w:t>
      </w:r>
      <w:r w:rsidR="00AB2813" w:rsidRPr="00FD7C9F">
        <w:rPr>
          <w:sz w:val="26"/>
          <w:szCs w:val="28"/>
        </w:rPr>
        <w:t>квартально</w:t>
      </w:r>
      <w:r w:rsidR="00C91E65" w:rsidRPr="00FD7C9F">
        <w:rPr>
          <w:sz w:val="26"/>
          <w:szCs w:val="28"/>
        </w:rPr>
        <w:t>.</w:t>
      </w:r>
    </w:p>
    <w:p w:rsidR="000D1BB1" w:rsidRPr="00FD7C9F" w:rsidRDefault="00AA6A0E" w:rsidP="00AA6A0E">
      <w:pPr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          </w:t>
      </w:r>
      <w:r w:rsidR="00C91E65" w:rsidRPr="00FD7C9F">
        <w:rPr>
          <w:sz w:val="26"/>
          <w:szCs w:val="28"/>
        </w:rPr>
        <w:t xml:space="preserve">4.4.  </w:t>
      </w:r>
      <w:r w:rsidR="00AB2813" w:rsidRPr="00FD7C9F">
        <w:rPr>
          <w:sz w:val="26"/>
          <w:szCs w:val="28"/>
        </w:rPr>
        <w:t>Финансово-хозяйственный к</w:t>
      </w:r>
      <w:r w:rsidR="00C91E65" w:rsidRPr="00FD7C9F">
        <w:rPr>
          <w:sz w:val="26"/>
          <w:szCs w:val="28"/>
        </w:rPr>
        <w:t xml:space="preserve">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 </w:t>
      </w:r>
      <w:r w:rsidR="000D1BB1" w:rsidRPr="00FD7C9F">
        <w:rPr>
          <w:sz w:val="26"/>
          <w:szCs w:val="28"/>
        </w:rPr>
        <w:t xml:space="preserve"> МКУК  «Библиотека с</w:t>
      </w:r>
      <w:proofErr w:type="gramStart"/>
      <w:r w:rsidR="000D1BB1" w:rsidRPr="00FD7C9F">
        <w:rPr>
          <w:sz w:val="26"/>
          <w:szCs w:val="28"/>
        </w:rPr>
        <w:t>.У</w:t>
      </w:r>
      <w:proofErr w:type="gramEnd"/>
      <w:r w:rsidR="000D1BB1" w:rsidRPr="00FD7C9F">
        <w:rPr>
          <w:sz w:val="26"/>
          <w:szCs w:val="28"/>
        </w:rPr>
        <w:t>стьевое».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4.5. В случае выявления в результате осуществления </w:t>
      </w:r>
      <w:proofErr w:type="gramStart"/>
      <w:r w:rsidRPr="00FD7C9F">
        <w:rPr>
          <w:sz w:val="26"/>
          <w:szCs w:val="28"/>
        </w:rPr>
        <w:t>контроля за</w:t>
      </w:r>
      <w:proofErr w:type="gramEnd"/>
      <w:r w:rsidRPr="00FD7C9F">
        <w:rPr>
          <w:sz w:val="26"/>
          <w:szCs w:val="28"/>
        </w:rPr>
        <w:t xml:space="preserve"> предоставлением муниципальной услуги нарушений прав заявителя, привлечение виновных лиц осуществляется в соответствии с действующим законодательством Российской Федерации.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 Российской Федерации.</w:t>
      </w:r>
    </w:p>
    <w:p w:rsidR="00920F14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4.6. Проверки полноты и качества предоставления муниципальной услуги осуществляются на основании приказов </w:t>
      </w:r>
      <w:r w:rsidR="00920F14" w:rsidRPr="00FD7C9F">
        <w:rPr>
          <w:sz w:val="26"/>
          <w:szCs w:val="28"/>
        </w:rPr>
        <w:t>заведующей МКУК  «Библиотека с</w:t>
      </w:r>
      <w:proofErr w:type="gramStart"/>
      <w:r w:rsidR="00920F14" w:rsidRPr="00FD7C9F">
        <w:rPr>
          <w:sz w:val="26"/>
          <w:szCs w:val="28"/>
        </w:rPr>
        <w:t>.У</w:t>
      </w:r>
      <w:proofErr w:type="gramEnd"/>
      <w:r w:rsidR="00920F14" w:rsidRPr="00FD7C9F">
        <w:rPr>
          <w:sz w:val="26"/>
          <w:szCs w:val="28"/>
        </w:rPr>
        <w:t>стьевое».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91E65" w:rsidRPr="00FD7C9F" w:rsidRDefault="00C91E65" w:rsidP="004C40A8">
      <w:pPr>
        <w:ind w:firstLine="709"/>
        <w:jc w:val="both"/>
        <w:rPr>
          <w:sz w:val="26"/>
          <w:szCs w:val="28"/>
        </w:rPr>
      </w:pPr>
      <w:r w:rsidRPr="00FD7C9F">
        <w:rPr>
          <w:sz w:val="26"/>
          <w:szCs w:val="28"/>
        </w:rPr>
        <w:t xml:space="preserve">4.7. Для проведения проверки полноты и качества предоставления муниципальной услуги </w:t>
      </w:r>
      <w:r w:rsidR="00920F14" w:rsidRPr="00FD7C9F">
        <w:rPr>
          <w:sz w:val="26"/>
          <w:szCs w:val="28"/>
        </w:rPr>
        <w:t>заведующей МКУК  «Библиотека с</w:t>
      </w:r>
      <w:proofErr w:type="gramStart"/>
      <w:r w:rsidR="00920F14" w:rsidRPr="00FD7C9F">
        <w:rPr>
          <w:sz w:val="26"/>
          <w:szCs w:val="28"/>
        </w:rPr>
        <w:t>.У</w:t>
      </w:r>
      <w:proofErr w:type="gramEnd"/>
      <w:r w:rsidR="00920F14" w:rsidRPr="00FD7C9F">
        <w:rPr>
          <w:sz w:val="26"/>
          <w:szCs w:val="28"/>
        </w:rPr>
        <w:t>стьевое»</w:t>
      </w:r>
      <w:r w:rsidR="004C40A8" w:rsidRPr="00FD7C9F">
        <w:rPr>
          <w:sz w:val="26"/>
          <w:szCs w:val="28"/>
        </w:rPr>
        <w:t xml:space="preserve">, </w:t>
      </w:r>
      <w:r w:rsidRPr="00FD7C9F">
        <w:rPr>
          <w:sz w:val="26"/>
          <w:szCs w:val="28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C91E65" w:rsidRDefault="00C91E65" w:rsidP="00AA6A0E">
      <w:pPr>
        <w:ind w:firstLine="709"/>
        <w:jc w:val="both"/>
        <w:rPr>
          <w:sz w:val="26"/>
          <w:szCs w:val="28"/>
        </w:rPr>
      </w:pPr>
    </w:p>
    <w:p w:rsidR="00E20F6B" w:rsidRPr="00FD7C9F" w:rsidRDefault="00E20F6B" w:rsidP="00AA6A0E">
      <w:pPr>
        <w:ind w:firstLine="709"/>
        <w:jc w:val="both"/>
        <w:rPr>
          <w:sz w:val="26"/>
          <w:szCs w:val="28"/>
        </w:rPr>
      </w:pPr>
    </w:p>
    <w:p w:rsidR="00FB41B0" w:rsidRDefault="00FB41B0" w:rsidP="00FB41B0">
      <w:pPr>
        <w:jc w:val="both"/>
        <w:rPr>
          <w:b/>
        </w:rPr>
      </w:pPr>
    </w:p>
    <w:p w:rsidR="00FB41B0" w:rsidRDefault="00FB41B0" w:rsidP="00FB41B0">
      <w:pPr>
        <w:ind w:firstLine="709"/>
        <w:jc w:val="both"/>
        <w:rPr>
          <w:b/>
        </w:rPr>
      </w:pPr>
      <w:r>
        <w:rPr>
          <w:b/>
        </w:rPr>
        <w:t>Глава 5. Досудебный (внесудебный) порядок обжалования решений и действий (бездействия) органа, предоставляющего муниципальную услугу,  должнос</w:t>
      </w:r>
      <w:r>
        <w:rPr>
          <w:b/>
          <w:bCs/>
        </w:rPr>
        <w:t>тного лица,</w:t>
      </w:r>
      <w:r>
        <w:rPr>
          <w:b/>
        </w:rPr>
        <w:t xml:space="preserve"> а также принимаемого им решения при предоставлении муниципальной услуги.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6728A6" w:rsidRPr="003A48CE" w:rsidRDefault="006728A6" w:rsidP="006728A6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8"/>
        </w:rPr>
      </w:pPr>
    </w:p>
    <w:p w:rsidR="006728A6" w:rsidRPr="003A48CE" w:rsidRDefault="006728A6" w:rsidP="006728A6">
      <w:pPr>
        <w:shd w:val="clear" w:color="auto" w:fill="FFFFFF"/>
        <w:ind w:firstLine="709"/>
        <w:jc w:val="both"/>
        <w:rPr>
          <w:b/>
          <w:color w:val="000000"/>
          <w:sz w:val="26"/>
          <w:szCs w:val="28"/>
        </w:rPr>
      </w:pPr>
      <w:r w:rsidRPr="003A48CE">
        <w:rPr>
          <w:b/>
          <w:sz w:val="26"/>
          <w:szCs w:val="28"/>
        </w:rPr>
        <w:t xml:space="preserve">5.1. </w:t>
      </w:r>
      <w:r w:rsidRPr="003A48CE">
        <w:rPr>
          <w:rStyle w:val="blk"/>
          <w:b/>
          <w:color w:val="000000"/>
          <w:sz w:val="26"/>
          <w:szCs w:val="28"/>
        </w:rPr>
        <w:t>Заявитель может обратиться с жалобой, в том числе в следующих случаях: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1) нарушение срока регистрации запроса заявителя о предоставлении муниципальной услуги;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2) нарушение срока предоставления  муниципальной услуги;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Устьевого сельского поселения для предоставления  муниципальной услуги;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 Устьевого сельского поселения для предоставления  муниципальной услуги, у заявителя;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</w:t>
      </w:r>
      <w:r w:rsidRPr="003A48CE">
        <w:rPr>
          <w:rStyle w:val="blk"/>
          <w:color w:val="000000"/>
          <w:sz w:val="26"/>
          <w:szCs w:val="28"/>
        </w:rPr>
        <w:lastRenderedPageBreak/>
        <w:t>нормативными правовыми актами Российской Федерации, нормативными правовыми актами  Камчатского края, муниципальными правовыми актами Устьевого сельского поселения;</w:t>
      </w:r>
      <w:proofErr w:type="gramEnd"/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Устьевого сельского поселения;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rStyle w:val="blk"/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</w:t>
      </w:r>
      <w:proofErr w:type="gramEnd"/>
      <w:r w:rsidRPr="003A48CE">
        <w:rPr>
          <w:rStyle w:val="blk"/>
          <w:color w:val="000000"/>
          <w:sz w:val="26"/>
          <w:szCs w:val="28"/>
        </w:rPr>
        <w:t xml:space="preserve"> исправлений.</w:t>
      </w:r>
    </w:p>
    <w:p w:rsidR="006728A6" w:rsidRPr="003A48CE" w:rsidRDefault="006728A6" w:rsidP="006728A6">
      <w:pPr>
        <w:pStyle w:val="1"/>
        <w:shd w:val="clear" w:color="auto" w:fill="FFFFFF"/>
        <w:ind w:firstLine="709"/>
        <w:jc w:val="both"/>
        <w:rPr>
          <w:sz w:val="26"/>
          <w:szCs w:val="28"/>
        </w:rPr>
      </w:pPr>
      <w:r w:rsidRPr="003A48CE">
        <w:rPr>
          <w:rStyle w:val="blk"/>
          <w:sz w:val="26"/>
          <w:szCs w:val="28"/>
        </w:rPr>
        <w:t>5.2. Общие требования к порядку подачи и рассмотрения жалобы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rStyle w:val="blk"/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728A6" w:rsidRPr="003A48CE" w:rsidRDefault="006728A6" w:rsidP="006728A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b/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5.3  Жалоба должна содержать: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муниципального служащего, решения и действия (бездействие) которых обжалуются;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5.4.</w:t>
      </w:r>
      <w:r w:rsidRPr="003A48CE">
        <w:rPr>
          <w:rStyle w:val="blk"/>
          <w:color w:val="000000"/>
          <w:sz w:val="26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</w:t>
      </w:r>
      <w:r w:rsidRPr="003A48CE">
        <w:rPr>
          <w:rStyle w:val="blk"/>
          <w:i/>
          <w:color w:val="000000"/>
          <w:sz w:val="26"/>
          <w:szCs w:val="28"/>
        </w:rPr>
        <w:t>, в течение пятнадцати рабочих дней</w:t>
      </w:r>
      <w:r w:rsidRPr="003A48CE">
        <w:rPr>
          <w:rStyle w:val="blk"/>
          <w:color w:val="000000"/>
          <w:sz w:val="26"/>
          <w:szCs w:val="28"/>
        </w:rPr>
        <w:t xml:space="preserve"> со дня ее регистрации, а в случае обжалования отказа органа,</w:t>
      </w:r>
      <w:proofErr w:type="gramStart"/>
      <w:r w:rsidRPr="003A48CE">
        <w:rPr>
          <w:rStyle w:val="blk"/>
          <w:color w:val="000000"/>
          <w:sz w:val="26"/>
          <w:szCs w:val="28"/>
        </w:rPr>
        <w:t xml:space="preserve"> ,</w:t>
      </w:r>
      <w:proofErr w:type="gramEnd"/>
      <w:r w:rsidRPr="003A48CE">
        <w:rPr>
          <w:rStyle w:val="blk"/>
          <w:color w:val="000000"/>
          <w:sz w:val="26"/>
          <w:szCs w:val="28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3A48CE">
        <w:rPr>
          <w:rStyle w:val="blk"/>
          <w:i/>
          <w:color w:val="000000"/>
          <w:sz w:val="26"/>
          <w:szCs w:val="28"/>
        </w:rPr>
        <w:t>- в течение пяти рабочих дней со дня ее регистрации</w:t>
      </w:r>
      <w:r w:rsidRPr="003A48CE">
        <w:rPr>
          <w:rStyle w:val="blk"/>
          <w:color w:val="000000"/>
          <w:sz w:val="26"/>
          <w:szCs w:val="28"/>
        </w:rPr>
        <w:t xml:space="preserve">. Правительство Российской </w:t>
      </w:r>
      <w:r w:rsidRPr="003A48CE">
        <w:rPr>
          <w:rStyle w:val="blk"/>
          <w:color w:val="000000"/>
          <w:sz w:val="26"/>
          <w:szCs w:val="28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b/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proofErr w:type="gramStart"/>
      <w:r w:rsidRPr="003A48CE">
        <w:rPr>
          <w:rStyle w:val="blk"/>
          <w:color w:val="000000"/>
          <w:sz w:val="26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Камчатского края, муниципальными правовыми актами Устьевого сельского поселения, а также в иных формах;</w:t>
      </w:r>
      <w:proofErr w:type="gramEnd"/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color w:val="000000"/>
          <w:sz w:val="26"/>
          <w:szCs w:val="28"/>
        </w:rPr>
        <w:t>2) отказывает в удовлетворении жалобы.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5.6.</w:t>
      </w:r>
      <w:r w:rsidRPr="003A48CE">
        <w:rPr>
          <w:rStyle w:val="blk"/>
          <w:color w:val="000000"/>
          <w:sz w:val="26"/>
          <w:szCs w:val="28"/>
        </w:rPr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28A6" w:rsidRPr="003A48CE" w:rsidRDefault="006728A6" w:rsidP="006728A6">
      <w:pPr>
        <w:shd w:val="clear" w:color="auto" w:fill="FFFFFF"/>
        <w:ind w:firstLine="547"/>
        <w:jc w:val="both"/>
        <w:rPr>
          <w:color w:val="000000"/>
          <w:sz w:val="26"/>
          <w:szCs w:val="28"/>
        </w:rPr>
      </w:pPr>
      <w:r w:rsidRPr="003A48CE">
        <w:rPr>
          <w:rStyle w:val="blk"/>
          <w:b/>
          <w:color w:val="000000"/>
          <w:sz w:val="26"/>
          <w:szCs w:val="28"/>
        </w:rPr>
        <w:t>5.7.</w:t>
      </w:r>
      <w:r w:rsidRPr="003A48CE">
        <w:rPr>
          <w:rStyle w:val="blk"/>
          <w:color w:val="000000"/>
          <w:sz w:val="26"/>
          <w:szCs w:val="28"/>
        </w:rPr>
        <w:t xml:space="preserve"> В случае установления в ходе или по результатам </w:t>
      </w:r>
      <w:proofErr w:type="gramStart"/>
      <w:r w:rsidRPr="003A48CE">
        <w:rPr>
          <w:rStyle w:val="blk"/>
          <w:color w:val="000000"/>
          <w:sz w:val="26"/>
          <w:szCs w:val="28"/>
        </w:rPr>
        <w:t>рассмотрения  жалобы признаков состава административного правонарушения</w:t>
      </w:r>
      <w:proofErr w:type="gramEnd"/>
      <w:r w:rsidRPr="003A48CE">
        <w:rPr>
          <w:rStyle w:val="blk"/>
          <w:color w:val="000000"/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незамедлительно, направляет имеющиеся материалы в органы прокуратуры.</w:t>
      </w:r>
    </w:p>
    <w:p w:rsidR="004C40A8" w:rsidRPr="00E51668" w:rsidRDefault="004C40A8" w:rsidP="00E20F6B">
      <w:pPr>
        <w:pStyle w:val="2"/>
        <w:jc w:val="right"/>
        <w:rPr>
          <w:i/>
          <w:sz w:val="26"/>
        </w:rPr>
      </w:pPr>
    </w:p>
    <w:p w:rsidR="004C40A8" w:rsidRPr="00FD7C9F" w:rsidRDefault="004C40A8" w:rsidP="00E20F6B">
      <w:pPr>
        <w:pStyle w:val="2"/>
        <w:jc w:val="right"/>
        <w:rPr>
          <w:i/>
          <w:sz w:val="26"/>
        </w:rPr>
      </w:pPr>
    </w:p>
    <w:p w:rsidR="00410FE2" w:rsidRPr="00236CA0" w:rsidRDefault="00410FE2" w:rsidP="00410FE2">
      <w:pPr>
        <w:ind w:firstLine="709"/>
        <w:jc w:val="both"/>
        <w:rPr>
          <w:b/>
          <w:sz w:val="28"/>
          <w:szCs w:val="28"/>
        </w:rPr>
      </w:pPr>
      <w:r w:rsidRPr="00236CA0">
        <w:rPr>
          <w:b/>
          <w:sz w:val="28"/>
          <w:szCs w:val="28"/>
        </w:rPr>
        <w:t>6.Учет выручки от платных муниципальных услуг.</w:t>
      </w:r>
    </w:p>
    <w:p w:rsidR="00410FE2" w:rsidRPr="00236CA0" w:rsidRDefault="00410FE2" w:rsidP="00410FE2">
      <w:pPr>
        <w:jc w:val="both"/>
        <w:rPr>
          <w:b/>
          <w:sz w:val="28"/>
          <w:szCs w:val="28"/>
        </w:rPr>
      </w:pPr>
    </w:p>
    <w:p w:rsidR="00410FE2" w:rsidRPr="00F412B1" w:rsidRDefault="00410FE2" w:rsidP="00410FE2">
      <w:pPr>
        <w:ind w:firstLine="709"/>
        <w:jc w:val="both"/>
        <w:rPr>
          <w:sz w:val="28"/>
          <w:szCs w:val="28"/>
        </w:rPr>
      </w:pPr>
      <w:r w:rsidRPr="00F412B1">
        <w:rPr>
          <w:sz w:val="28"/>
          <w:szCs w:val="28"/>
        </w:rPr>
        <w:t>6.1. Доходы от платных муниципальных услуг по мере их поступления зачисляются на счёт администрации в  территориальном отделе  Федерального казначейства.</w:t>
      </w:r>
    </w:p>
    <w:p w:rsidR="00410FE2" w:rsidRPr="00F412B1" w:rsidRDefault="00410FE2" w:rsidP="00410FE2">
      <w:pPr>
        <w:ind w:firstLine="709"/>
        <w:jc w:val="both"/>
        <w:rPr>
          <w:sz w:val="28"/>
          <w:szCs w:val="28"/>
        </w:rPr>
      </w:pPr>
      <w:r w:rsidRPr="00F412B1">
        <w:rPr>
          <w:sz w:val="28"/>
          <w:szCs w:val="28"/>
        </w:rPr>
        <w:t>6.3.Порядок распределения и использования внебюджетных средств определяется Уставом МКУК «Библиотека с</w:t>
      </w:r>
      <w:proofErr w:type="gramStart"/>
      <w:r w:rsidRPr="00F412B1">
        <w:rPr>
          <w:sz w:val="28"/>
          <w:szCs w:val="28"/>
        </w:rPr>
        <w:t>.У</w:t>
      </w:r>
      <w:proofErr w:type="gramEnd"/>
      <w:r w:rsidRPr="00F412B1">
        <w:rPr>
          <w:sz w:val="28"/>
          <w:szCs w:val="28"/>
        </w:rPr>
        <w:t>стьевое» и согласовывается с учредителем и Собранием депутатов Устьевого сельского поселения.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</w:p>
    <w:p w:rsidR="00410FE2" w:rsidRPr="00236CA0" w:rsidRDefault="00410FE2" w:rsidP="00410FE2">
      <w:pPr>
        <w:ind w:firstLine="709"/>
        <w:jc w:val="both"/>
        <w:rPr>
          <w:b/>
          <w:sz w:val="28"/>
          <w:szCs w:val="28"/>
        </w:rPr>
      </w:pPr>
      <w:r w:rsidRPr="00236CA0">
        <w:rPr>
          <w:b/>
          <w:sz w:val="28"/>
          <w:szCs w:val="28"/>
        </w:rPr>
        <w:t>7.Расходование полученных средств от оказания платных муниципальных услуг.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 xml:space="preserve">      Основными направлениями расходования полученных средств от оказания платных муниципальных услуг являются: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>1.Материально-техническое развитие библиотеки, в том числе: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>- приобретение библиотечного оборудования;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>- приобретение мебели, компьютерного и другого оборудования;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 xml:space="preserve">- приобретения хозяйственных и канцелярских товаров. 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 xml:space="preserve">      3. Затраты на текущий ремонт.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 xml:space="preserve">      5. Оплата за обслуживание множительной и компьютерной техники.</w:t>
      </w:r>
    </w:p>
    <w:p w:rsidR="00410FE2" w:rsidRPr="00F412B1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 xml:space="preserve">      6. Проведение мероприятий.</w:t>
      </w:r>
    </w:p>
    <w:p w:rsidR="00410FE2" w:rsidRDefault="00410FE2" w:rsidP="00410FE2">
      <w:pPr>
        <w:jc w:val="both"/>
        <w:rPr>
          <w:sz w:val="28"/>
          <w:szCs w:val="28"/>
        </w:rPr>
      </w:pPr>
      <w:r w:rsidRPr="00F412B1">
        <w:rPr>
          <w:sz w:val="28"/>
          <w:szCs w:val="28"/>
        </w:rPr>
        <w:t xml:space="preserve">      7. Комплектование библиотечного фонда. </w:t>
      </w:r>
    </w:p>
    <w:p w:rsidR="00410FE2" w:rsidRDefault="00410FE2" w:rsidP="0041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Увеличение фонда заработной платы в размере не более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на 70 % от годовой запланированной суммы платных услуг.</w:t>
      </w:r>
    </w:p>
    <w:p w:rsidR="00410FE2" w:rsidRPr="00236CA0" w:rsidRDefault="00410FE2" w:rsidP="00410FE2">
      <w:pPr>
        <w:jc w:val="both"/>
        <w:rPr>
          <w:b/>
          <w:sz w:val="28"/>
          <w:szCs w:val="28"/>
        </w:rPr>
      </w:pPr>
    </w:p>
    <w:p w:rsidR="00410FE2" w:rsidRPr="00236CA0" w:rsidRDefault="00410FE2" w:rsidP="00410FE2">
      <w:pPr>
        <w:ind w:firstLine="709"/>
        <w:jc w:val="both"/>
        <w:rPr>
          <w:b/>
          <w:sz w:val="28"/>
          <w:szCs w:val="28"/>
        </w:rPr>
      </w:pPr>
      <w:r w:rsidRPr="00236CA0">
        <w:rPr>
          <w:b/>
          <w:sz w:val="28"/>
          <w:szCs w:val="28"/>
        </w:rPr>
        <w:lastRenderedPageBreak/>
        <w:t>8.Ответственность за оказание платных муниципальных услуг.</w:t>
      </w:r>
    </w:p>
    <w:p w:rsidR="00410FE2" w:rsidRPr="0079377B" w:rsidRDefault="00410FE2" w:rsidP="00410FE2">
      <w:pPr>
        <w:ind w:firstLine="709"/>
        <w:jc w:val="both"/>
        <w:rPr>
          <w:sz w:val="28"/>
          <w:szCs w:val="28"/>
        </w:rPr>
      </w:pPr>
    </w:p>
    <w:p w:rsidR="00410FE2" w:rsidRPr="0079377B" w:rsidRDefault="00410FE2" w:rsidP="00410FE2">
      <w:pPr>
        <w:ind w:firstLine="709"/>
        <w:jc w:val="both"/>
        <w:rPr>
          <w:sz w:val="28"/>
          <w:szCs w:val="28"/>
        </w:rPr>
      </w:pPr>
      <w:r w:rsidRPr="0079377B">
        <w:rPr>
          <w:sz w:val="28"/>
          <w:szCs w:val="28"/>
        </w:rPr>
        <w:t>8.1.Ответственность за организацию, осуществление и качество предоставляемых платных услуг в структурных  подразделениях несут – руководители, функциональные исполнители.</w:t>
      </w:r>
    </w:p>
    <w:p w:rsidR="00410FE2" w:rsidRPr="0079377B" w:rsidRDefault="00410FE2" w:rsidP="00410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8.2.Заведующая </w:t>
      </w:r>
      <w:r w:rsidRPr="0079377B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«Библиотека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стьевое» обеспечивае</w:t>
      </w:r>
      <w:r w:rsidRPr="0079377B">
        <w:rPr>
          <w:sz w:val="28"/>
          <w:szCs w:val="28"/>
        </w:rPr>
        <w:t xml:space="preserve">т гласность и рекламу ведения платных муниципальных услуг в библиотеке и за ее пределами.      </w:t>
      </w: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10FE2" w:rsidRDefault="00410FE2" w:rsidP="00410FE2">
      <w:pPr>
        <w:pStyle w:val="2"/>
        <w:jc w:val="right"/>
        <w:rPr>
          <w:i/>
        </w:rPr>
      </w:pPr>
    </w:p>
    <w:p w:rsidR="004C40A8" w:rsidRPr="00FD7C9F" w:rsidRDefault="004C40A8" w:rsidP="00E20F6B">
      <w:pPr>
        <w:pStyle w:val="2"/>
        <w:jc w:val="right"/>
        <w:rPr>
          <w:i/>
          <w:sz w:val="26"/>
        </w:rPr>
      </w:pPr>
    </w:p>
    <w:p w:rsidR="004C40A8" w:rsidRPr="00FD7C9F" w:rsidRDefault="004C40A8" w:rsidP="00E20F6B">
      <w:pPr>
        <w:pStyle w:val="2"/>
        <w:jc w:val="right"/>
        <w:rPr>
          <w:i/>
          <w:sz w:val="26"/>
        </w:rPr>
      </w:pPr>
    </w:p>
    <w:p w:rsidR="004C40A8" w:rsidRPr="00FD7C9F" w:rsidRDefault="004C40A8" w:rsidP="00340B3F">
      <w:pPr>
        <w:pStyle w:val="2"/>
        <w:jc w:val="right"/>
        <w:rPr>
          <w:i/>
          <w:sz w:val="26"/>
        </w:rPr>
      </w:pPr>
    </w:p>
    <w:p w:rsidR="004C40A8" w:rsidRPr="00FD7C9F" w:rsidRDefault="004C40A8" w:rsidP="00340B3F">
      <w:pPr>
        <w:pStyle w:val="2"/>
        <w:jc w:val="right"/>
        <w:rPr>
          <w:i/>
          <w:sz w:val="26"/>
        </w:rPr>
      </w:pPr>
    </w:p>
    <w:p w:rsidR="004C40A8" w:rsidRPr="00FD7C9F" w:rsidRDefault="004C40A8" w:rsidP="00340B3F">
      <w:pPr>
        <w:pStyle w:val="2"/>
        <w:jc w:val="right"/>
        <w:rPr>
          <w:i/>
          <w:sz w:val="26"/>
        </w:rPr>
      </w:pPr>
    </w:p>
    <w:p w:rsidR="004C40A8" w:rsidRDefault="004C40A8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410FE2" w:rsidRDefault="00410FE2" w:rsidP="00E51668">
      <w:pPr>
        <w:pStyle w:val="2"/>
        <w:rPr>
          <w:i/>
          <w:sz w:val="26"/>
        </w:rPr>
      </w:pPr>
    </w:p>
    <w:p w:rsidR="00E20F6B" w:rsidRDefault="00E20F6B" w:rsidP="00E51668">
      <w:pPr>
        <w:pStyle w:val="2"/>
        <w:rPr>
          <w:i/>
          <w:sz w:val="26"/>
        </w:rPr>
      </w:pPr>
    </w:p>
    <w:p w:rsidR="004C40A8" w:rsidRDefault="004C40A8" w:rsidP="00E20F6B">
      <w:pPr>
        <w:pStyle w:val="2"/>
        <w:rPr>
          <w:i/>
          <w:sz w:val="26"/>
        </w:rPr>
      </w:pPr>
    </w:p>
    <w:p w:rsidR="00E20F6B" w:rsidRPr="00FD7C9F" w:rsidRDefault="00E20F6B" w:rsidP="00E20F6B">
      <w:pPr>
        <w:pStyle w:val="2"/>
        <w:rPr>
          <w:i/>
          <w:sz w:val="26"/>
        </w:rPr>
      </w:pPr>
    </w:p>
    <w:p w:rsidR="004C40A8" w:rsidRDefault="004C40A8" w:rsidP="00FD7C9F">
      <w:pPr>
        <w:pStyle w:val="2"/>
        <w:rPr>
          <w:i/>
        </w:rPr>
      </w:pPr>
    </w:p>
    <w:p w:rsidR="004C40A8" w:rsidRDefault="004C40A8" w:rsidP="00340B3F">
      <w:pPr>
        <w:pStyle w:val="2"/>
        <w:jc w:val="right"/>
        <w:rPr>
          <w:i/>
        </w:rPr>
      </w:pPr>
    </w:p>
    <w:p w:rsidR="00340B3F" w:rsidRDefault="004C40A8" w:rsidP="00340B3F">
      <w:pPr>
        <w:pStyle w:val="2"/>
        <w:jc w:val="right"/>
        <w:rPr>
          <w:i/>
        </w:rPr>
      </w:pPr>
      <w:r>
        <w:rPr>
          <w:i/>
        </w:rPr>
        <w:t xml:space="preserve">приложение </w:t>
      </w:r>
    </w:p>
    <w:p w:rsidR="00340B3F" w:rsidRDefault="00340B3F" w:rsidP="00340B3F">
      <w:pPr>
        <w:pStyle w:val="2"/>
        <w:jc w:val="center"/>
        <w:rPr>
          <w:b/>
          <w:sz w:val="24"/>
          <w:szCs w:val="16"/>
        </w:rPr>
      </w:pPr>
      <w:r>
        <w:rPr>
          <w:b/>
        </w:rPr>
        <w:t>ПЕРЕЧЕНЬ</w:t>
      </w:r>
    </w:p>
    <w:p w:rsidR="00340B3F" w:rsidRDefault="00340B3F" w:rsidP="00340B3F">
      <w:pPr>
        <w:pStyle w:val="4"/>
      </w:pPr>
      <w:r>
        <w:lastRenderedPageBreak/>
        <w:t xml:space="preserve"> платных услуг, предоставляемых МКУК «Библиотека с</w:t>
      </w:r>
      <w:proofErr w:type="gramStart"/>
      <w:r>
        <w:t>.У</w:t>
      </w:r>
      <w:proofErr w:type="gramEnd"/>
      <w:r>
        <w:t xml:space="preserve">стьевое» </w:t>
      </w:r>
    </w:p>
    <w:p w:rsidR="00340B3F" w:rsidRDefault="00340B3F" w:rsidP="00340B3F">
      <w:pPr>
        <w:jc w:val="center"/>
        <w:rPr>
          <w:sz w:val="28"/>
        </w:rPr>
      </w:pPr>
    </w:p>
    <w:tbl>
      <w:tblPr>
        <w:tblW w:w="4750" w:type="pct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523"/>
        <w:gridCol w:w="1432"/>
        <w:gridCol w:w="1070"/>
        <w:gridCol w:w="36"/>
        <w:gridCol w:w="42"/>
        <w:gridCol w:w="1393"/>
        <w:gridCol w:w="29"/>
        <w:gridCol w:w="22"/>
        <w:gridCol w:w="1644"/>
      </w:tblGrid>
      <w:tr w:rsidR="00340B3F" w:rsidTr="004C40A8">
        <w:tc>
          <w:tcPr>
            <w:tcW w:w="191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Виды услуг</w:t>
            </w:r>
          </w:p>
        </w:tc>
        <w:tc>
          <w:tcPr>
            <w:tcW w:w="7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</w:t>
            </w:r>
            <w:r w:rsidR="004C40A8">
              <w:rPr>
                <w:b/>
                <w:bCs/>
                <w:sz w:val="20"/>
                <w:szCs w:val="20"/>
              </w:rPr>
              <w:t>ерения</w:t>
            </w:r>
          </w:p>
        </w:tc>
        <w:tc>
          <w:tcPr>
            <w:tcW w:w="625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Полн. </w:t>
            </w:r>
          </w:p>
          <w:p w:rsidR="00340B3F" w:rsidRDefault="00340B3F" w:rsidP="007141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786" w:type="pct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4C40A8" w:rsidP="007141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Пониженный </w:t>
            </w:r>
            <w:r w:rsidR="00340B3F">
              <w:rPr>
                <w:b/>
                <w:bCs/>
                <w:sz w:val="20"/>
                <w:szCs w:val="20"/>
              </w:rPr>
              <w:t>коэф</w:t>
            </w:r>
            <w:r>
              <w:rPr>
                <w:b/>
                <w:bCs/>
                <w:sz w:val="20"/>
                <w:szCs w:val="20"/>
              </w:rPr>
              <w:t>фициент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4C40A8" w:rsidRDefault="004C40A8" w:rsidP="007141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Окончательная</w:t>
            </w:r>
          </w:p>
          <w:p w:rsidR="00340B3F" w:rsidRDefault="00340B3F" w:rsidP="007141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</w:t>
            </w:r>
          </w:p>
        </w:tc>
      </w:tr>
      <w:tr w:rsidR="00340B3F" w:rsidTr="004C40A8">
        <w:trPr>
          <w:gridAfter w:val="4"/>
          <w:wAfter w:w="1680" w:type="pct"/>
          <w:cantSplit/>
        </w:trPr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4C40A8" w:rsidP="007141A5">
            <w:pPr>
              <w:pStyle w:val="4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340B3F">
              <w:rPr>
                <w:rFonts w:eastAsiaTheme="minorEastAsia"/>
              </w:rPr>
              <w:t>сервисные услуги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pStyle w:val="4"/>
              <w:jc w:val="left"/>
              <w:rPr>
                <w:rFonts w:eastAsiaTheme="minorEastAsia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Набор текста на компьютере (размер шрифта 14. полуторный интервал, поля: левое – 3 см, правое – 1,5 см, верхнее и нижнее по 2 см)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стр.</w:t>
            </w:r>
          </w:p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0,21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Предоставление электронной почты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</w:tr>
      <w:tr w:rsidR="00340B3F" w:rsidTr="004C40A8">
        <w:trPr>
          <w:gridAfter w:val="7"/>
          <w:wAfter w:w="2304" w:type="pct"/>
        </w:trPr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pStyle w:val="7"/>
            </w:pPr>
            <w:r>
              <w:t>Библиотечно-информационные услуги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Поиск информации в Интернет пользователем библиотеки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10мин.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</w:pP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</w:pP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</w:pPr>
          </w:p>
        </w:tc>
      </w:tr>
      <w:tr w:rsidR="00340B3F" w:rsidTr="004C40A8">
        <w:trPr>
          <w:gridAfter w:val="7"/>
          <w:wAfter w:w="2304" w:type="pct"/>
          <w:cantSplit/>
        </w:trPr>
        <w:tc>
          <w:tcPr>
            <w:tcW w:w="2696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Издательско-полиграфические услуги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Ксерокопирование документов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стр.(2 мин.)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Копирование документов на диск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100 Кбайт(5 мин.)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pStyle w:val="1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Сканирование текста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стр. (А 4)(5 мин.)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pStyle w:val="1"/>
              <w:rPr>
                <w:rFonts w:eastAsiaTheme="minorEastAsia"/>
                <w:b w:val="0"/>
                <w:bCs w:val="0"/>
                <w:sz w:val="28"/>
              </w:rPr>
            </w:pPr>
            <w:r>
              <w:rPr>
                <w:rFonts w:eastAsiaTheme="minorEastAsia"/>
                <w:b w:val="0"/>
                <w:bCs w:val="0"/>
                <w:sz w:val="28"/>
              </w:rPr>
              <w:t>Сканирование таблиц, фотографий, графиков и т.д.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изобр.5 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Распечатка информации на  принтере с носителя (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/Б)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стр. (А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)2 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Распечатка изображения на  принтер</w:t>
            </w:r>
            <w:proofErr w:type="gramStart"/>
            <w:r>
              <w:rPr>
                <w:sz w:val="28"/>
              </w:rPr>
              <w:t>е(</w:t>
            </w:r>
            <w:proofErr w:type="spellStart"/>
            <w:proofErr w:type="gramEnd"/>
            <w:r>
              <w:rPr>
                <w:sz w:val="28"/>
              </w:rPr>
              <w:t>цв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стр. (А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>)3мин.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Составление, написание текстов  афиш, приглашений и других информационных материалов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(1 час)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78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Макетирование (составление макетов бланков, поздравлений, буклетов, визиток и пр.)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макет(1 час)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</w:pPr>
            <w:r>
              <w:t>700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</w:pPr>
            <w:r>
              <w:t>0,1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</w:pPr>
            <w:r>
              <w:t>70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Набор текста договоров, доверенностей</w:t>
            </w:r>
          </w:p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 xml:space="preserve">Простая 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экз.(20 мин.)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0,64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Сложная доверенность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25мин.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Договор купли-продажи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Другие документ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согласие)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jc w:val="center"/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Набор текста анкеты для оформления загранпаспортов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экз.(1 час)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Pr="00340B3F" w:rsidRDefault="00340B3F" w:rsidP="007141A5">
            <w:pPr>
              <w:jc w:val="center"/>
              <w:rPr>
                <w:sz w:val="28"/>
              </w:rPr>
            </w:pPr>
            <w:r w:rsidRPr="00340B3F">
              <w:rPr>
                <w:sz w:val="28"/>
              </w:rPr>
              <w:t>200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Подготовка электронных презентаций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слайд-5 мин.</w:t>
            </w:r>
          </w:p>
        </w:tc>
        <w:tc>
          <w:tcPr>
            <w:tcW w:w="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7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40B3F" w:rsidTr="004C40A8">
        <w:trPr>
          <w:cantSplit/>
        </w:trPr>
        <w:tc>
          <w:tcPr>
            <w:tcW w:w="2696" w:type="pct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340B3F" w:rsidRDefault="00340B3F" w:rsidP="007141A5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Консультационно-образовательные, культурно-массовые услуги</w:t>
            </w:r>
          </w:p>
        </w:tc>
        <w:tc>
          <w:tcPr>
            <w:tcW w:w="625" w:type="pct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0B3F" w:rsidRDefault="00340B3F" w:rsidP="007141A5">
            <w:pPr>
              <w:rPr>
                <w:b/>
                <w:bCs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F" w:rsidRDefault="00340B3F" w:rsidP="007141A5">
            <w:pPr>
              <w:rPr>
                <w:b/>
                <w:bCs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3F" w:rsidRDefault="00340B3F" w:rsidP="007141A5">
            <w:pPr>
              <w:rPr>
                <w:b/>
                <w:bCs/>
              </w:rPr>
            </w:pPr>
          </w:p>
        </w:tc>
      </w:tr>
      <w:tr w:rsidR="00340B3F" w:rsidTr="004C40A8">
        <w:tc>
          <w:tcPr>
            <w:tcW w:w="1917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Разработка сценария по запросам предприятий и организаций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сценарий-5 час.</w:t>
            </w:r>
          </w:p>
        </w:tc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r>
              <w:t>3,500</w:t>
            </w: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340B3F" w:rsidRDefault="00340B3F" w:rsidP="007141A5">
            <w:pPr>
              <w:rPr>
                <w:sz w:val="28"/>
              </w:rPr>
            </w:pPr>
          </w:p>
        </w:tc>
      </w:tr>
      <w:tr w:rsidR="00340B3F" w:rsidTr="004C40A8">
        <w:trPr>
          <w:gridAfter w:val="7"/>
          <w:wAfter w:w="2304" w:type="pct"/>
          <w:cantSplit/>
        </w:trPr>
        <w:tc>
          <w:tcPr>
            <w:tcW w:w="2696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Рекламные, посреднические услуги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 xml:space="preserve">Отправка писем по </w:t>
            </w:r>
            <w:proofErr w:type="gram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</w:t>
            </w:r>
            <w:r>
              <w:rPr>
                <w:sz w:val="28"/>
              </w:rPr>
              <w:t>а</w:t>
            </w:r>
            <w:proofErr w:type="spellStart"/>
            <w:r>
              <w:rPr>
                <w:sz w:val="28"/>
                <w:lang w:val="en-US"/>
              </w:rPr>
              <w:t>il</w:t>
            </w:r>
            <w:proofErr w:type="spellEnd"/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40B3F" w:rsidTr="004C40A8">
        <w:tc>
          <w:tcPr>
            <w:tcW w:w="191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Предоставление  факса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0B3F" w:rsidRDefault="00340B3F" w:rsidP="007141A5">
            <w:pPr>
              <w:rPr>
                <w:sz w:val="28"/>
              </w:rPr>
            </w:pPr>
            <w:r>
              <w:rPr>
                <w:sz w:val="28"/>
              </w:rPr>
              <w:t>1 лист(10 мин)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22" w:type="pct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340B3F" w:rsidRDefault="00340B3F" w:rsidP="00714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340B3F" w:rsidRDefault="00340B3F" w:rsidP="00340B3F">
      <w:pPr>
        <w:pStyle w:val="a4"/>
        <w:ind w:left="284"/>
      </w:pPr>
      <w:r>
        <w:t>* срочное выполнение заказа платных услуг оплачивается в двойном размере;</w:t>
      </w:r>
    </w:p>
    <w:p w:rsidR="00340B3F" w:rsidRDefault="00340B3F" w:rsidP="00340B3F"/>
    <w:p w:rsidR="00340B3F" w:rsidRDefault="00340B3F" w:rsidP="00340B3F"/>
    <w:p w:rsidR="00E63B38" w:rsidRDefault="00E63B38"/>
    <w:sectPr w:rsidR="00E63B38" w:rsidSect="004F014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EFB"/>
    <w:multiLevelType w:val="hybridMultilevel"/>
    <w:tmpl w:val="DB5CDB8C"/>
    <w:lvl w:ilvl="0" w:tplc="3FB0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61E6">
      <w:numFmt w:val="none"/>
      <w:lvlText w:val=""/>
      <w:lvlJc w:val="left"/>
      <w:pPr>
        <w:tabs>
          <w:tab w:val="num" w:pos="360"/>
        </w:tabs>
      </w:pPr>
    </w:lvl>
    <w:lvl w:ilvl="2" w:tplc="21D0AE5C">
      <w:numFmt w:val="none"/>
      <w:lvlText w:val=""/>
      <w:lvlJc w:val="left"/>
      <w:pPr>
        <w:tabs>
          <w:tab w:val="num" w:pos="360"/>
        </w:tabs>
      </w:pPr>
    </w:lvl>
    <w:lvl w:ilvl="3" w:tplc="8F227898">
      <w:numFmt w:val="none"/>
      <w:lvlText w:val=""/>
      <w:lvlJc w:val="left"/>
      <w:pPr>
        <w:tabs>
          <w:tab w:val="num" w:pos="360"/>
        </w:tabs>
      </w:pPr>
    </w:lvl>
    <w:lvl w:ilvl="4" w:tplc="D514D7D8">
      <w:numFmt w:val="none"/>
      <w:lvlText w:val=""/>
      <w:lvlJc w:val="left"/>
      <w:pPr>
        <w:tabs>
          <w:tab w:val="num" w:pos="360"/>
        </w:tabs>
      </w:pPr>
    </w:lvl>
    <w:lvl w:ilvl="5" w:tplc="2F762B4C">
      <w:numFmt w:val="none"/>
      <w:lvlText w:val=""/>
      <w:lvlJc w:val="left"/>
      <w:pPr>
        <w:tabs>
          <w:tab w:val="num" w:pos="360"/>
        </w:tabs>
      </w:pPr>
    </w:lvl>
    <w:lvl w:ilvl="6" w:tplc="888601A8">
      <w:numFmt w:val="none"/>
      <w:lvlText w:val=""/>
      <w:lvlJc w:val="left"/>
      <w:pPr>
        <w:tabs>
          <w:tab w:val="num" w:pos="360"/>
        </w:tabs>
      </w:pPr>
    </w:lvl>
    <w:lvl w:ilvl="7" w:tplc="F578A6DC">
      <w:numFmt w:val="none"/>
      <w:lvlText w:val=""/>
      <w:lvlJc w:val="left"/>
      <w:pPr>
        <w:tabs>
          <w:tab w:val="num" w:pos="360"/>
        </w:tabs>
      </w:pPr>
    </w:lvl>
    <w:lvl w:ilvl="8" w:tplc="C91601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832750"/>
    <w:multiLevelType w:val="hybridMultilevel"/>
    <w:tmpl w:val="D194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91E65"/>
    <w:rsid w:val="00015659"/>
    <w:rsid w:val="000726AC"/>
    <w:rsid w:val="000A7D9F"/>
    <w:rsid w:val="000B2657"/>
    <w:rsid w:val="000D1BB1"/>
    <w:rsid w:val="000F3A98"/>
    <w:rsid w:val="00171312"/>
    <w:rsid w:val="001B3F2F"/>
    <w:rsid w:val="001B7625"/>
    <w:rsid w:val="00204DCF"/>
    <w:rsid w:val="00222921"/>
    <w:rsid w:val="00236CA0"/>
    <w:rsid w:val="002448FF"/>
    <w:rsid w:val="00290ED3"/>
    <w:rsid w:val="00340B3F"/>
    <w:rsid w:val="00357FF4"/>
    <w:rsid w:val="00410FE2"/>
    <w:rsid w:val="004154E8"/>
    <w:rsid w:val="004A5B75"/>
    <w:rsid w:val="004C40A8"/>
    <w:rsid w:val="005627F5"/>
    <w:rsid w:val="005A6670"/>
    <w:rsid w:val="005B6AB8"/>
    <w:rsid w:val="005D1F99"/>
    <w:rsid w:val="005E4629"/>
    <w:rsid w:val="00636147"/>
    <w:rsid w:val="00636ED9"/>
    <w:rsid w:val="006728A6"/>
    <w:rsid w:val="00696C28"/>
    <w:rsid w:val="006A5BB9"/>
    <w:rsid w:val="00746575"/>
    <w:rsid w:val="00757E80"/>
    <w:rsid w:val="00783691"/>
    <w:rsid w:val="007B6383"/>
    <w:rsid w:val="00835FE5"/>
    <w:rsid w:val="00852DDA"/>
    <w:rsid w:val="00860DD2"/>
    <w:rsid w:val="008662BF"/>
    <w:rsid w:val="008A4ABC"/>
    <w:rsid w:val="00920F14"/>
    <w:rsid w:val="00945E79"/>
    <w:rsid w:val="00955C61"/>
    <w:rsid w:val="009756B9"/>
    <w:rsid w:val="009900BF"/>
    <w:rsid w:val="009B165D"/>
    <w:rsid w:val="009E5B13"/>
    <w:rsid w:val="00A31DE1"/>
    <w:rsid w:val="00A555B4"/>
    <w:rsid w:val="00AA6A0E"/>
    <w:rsid w:val="00AA7EC4"/>
    <w:rsid w:val="00AB2813"/>
    <w:rsid w:val="00AF567A"/>
    <w:rsid w:val="00B0443B"/>
    <w:rsid w:val="00B65B93"/>
    <w:rsid w:val="00BC7189"/>
    <w:rsid w:val="00C91E65"/>
    <w:rsid w:val="00CB4FAC"/>
    <w:rsid w:val="00CF42DE"/>
    <w:rsid w:val="00CF78DF"/>
    <w:rsid w:val="00D4067D"/>
    <w:rsid w:val="00DA2BF7"/>
    <w:rsid w:val="00DB797E"/>
    <w:rsid w:val="00E20F6B"/>
    <w:rsid w:val="00E51668"/>
    <w:rsid w:val="00E63B38"/>
    <w:rsid w:val="00F1531B"/>
    <w:rsid w:val="00F412B1"/>
    <w:rsid w:val="00F8368B"/>
    <w:rsid w:val="00F921F7"/>
    <w:rsid w:val="00FB41B0"/>
    <w:rsid w:val="00F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340B3F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340B3F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E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0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0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40B3F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40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40B3F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0B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6383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204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A7EC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A7EC4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A7EC4"/>
  </w:style>
  <w:style w:type="character" w:customStyle="1" w:styleId="blk">
    <w:name w:val="blk"/>
    <w:basedOn w:val="a0"/>
    <w:rsid w:val="009900BF"/>
  </w:style>
  <w:style w:type="character" w:customStyle="1" w:styleId="apple-converted-space">
    <w:name w:val="apple-converted-space"/>
    <w:basedOn w:val="a0"/>
    <w:rsid w:val="009900BF"/>
  </w:style>
  <w:style w:type="paragraph" w:styleId="a8">
    <w:name w:val="List Paragraph"/>
    <w:basedOn w:val="a"/>
    <w:uiPriority w:val="34"/>
    <w:qFormat/>
    <w:rsid w:val="00FD7C9F"/>
    <w:pPr>
      <w:ind w:left="720"/>
      <w:contextualSpacing/>
    </w:pPr>
  </w:style>
  <w:style w:type="paragraph" w:customStyle="1" w:styleId="ConsPlusTitle">
    <w:name w:val="ConsPlusTitle"/>
    <w:rsid w:val="00672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evoe-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0842-DA9E-4268-A3F7-40FF4274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2016-07-05T04:41:00Z</cp:lastPrinted>
  <dcterms:created xsi:type="dcterms:W3CDTF">2014-05-29T05:37:00Z</dcterms:created>
  <dcterms:modified xsi:type="dcterms:W3CDTF">2016-07-05T05:20:00Z</dcterms:modified>
</cp:coreProperties>
</file>